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3CE" w:rsidRDefault="0007065C" w:rsidP="008933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933CE">
        <w:rPr>
          <w:sz w:val="28"/>
          <w:szCs w:val="28"/>
        </w:rPr>
        <w:t>Министерство образования и науки Хабаровского края</w:t>
      </w:r>
    </w:p>
    <w:p w:rsidR="008933CE" w:rsidRDefault="008933CE" w:rsidP="008933C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</w:p>
    <w:p w:rsidR="008933CE" w:rsidRDefault="008933CE" w:rsidP="008933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8840DB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</w:p>
    <w:p w:rsidR="008933CE" w:rsidRDefault="008933CE" w:rsidP="008933C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9D6D1B" w:rsidRPr="00BE36D5" w:rsidRDefault="009D6D1B" w:rsidP="008933CE">
      <w:pPr>
        <w:jc w:val="center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1740C0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9D6D1B" w:rsidRPr="00417CDB" w:rsidRDefault="001740C0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417CDB">
        <w:rPr>
          <w:b/>
          <w:sz w:val="28"/>
          <w:szCs w:val="28"/>
        </w:rPr>
        <w:t>ОП</w:t>
      </w:r>
      <w:r w:rsidR="0062654D">
        <w:rPr>
          <w:b/>
          <w:sz w:val="28"/>
          <w:szCs w:val="28"/>
        </w:rPr>
        <w:t>Ц.</w:t>
      </w:r>
      <w:r w:rsidRPr="00417CDB">
        <w:rPr>
          <w:b/>
          <w:sz w:val="28"/>
          <w:szCs w:val="28"/>
        </w:rPr>
        <w:t xml:space="preserve"> 0</w:t>
      </w:r>
      <w:r w:rsidR="0096392B">
        <w:rPr>
          <w:b/>
          <w:sz w:val="28"/>
          <w:szCs w:val="28"/>
        </w:rPr>
        <w:t>3</w:t>
      </w:r>
      <w:r w:rsidRPr="00417CDB">
        <w:rPr>
          <w:b/>
          <w:sz w:val="28"/>
          <w:szCs w:val="28"/>
        </w:rPr>
        <w:t xml:space="preserve">. </w:t>
      </w:r>
      <w:r w:rsidR="0096392B">
        <w:rPr>
          <w:b/>
          <w:sz w:val="28"/>
          <w:szCs w:val="28"/>
        </w:rPr>
        <w:t>Техническое оснащение и организация рабочего места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654D" w:rsidRPr="00A20A8B" w:rsidRDefault="0062654D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7065C" w:rsidRPr="00E577B2" w:rsidRDefault="0007065C" w:rsidP="0007065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07065C" w:rsidRPr="00DA1FBA" w:rsidTr="003C1C69">
        <w:tc>
          <w:tcPr>
            <w:tcW w:w="4968" w:type="dxa"/>
          </w:tcPr>
          <w:p w:rsidR="0007065C" w:rsidRPr="009B755C" w:rsidRDefault="0007065C" w:rsidP="003C1C69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lastRenderedPageBreak/>
              <w:t>СОГЛАСОВАНО</w:t>
            </w:r>
          </w:p>
          <w:p w:rsidR="0007065C" w:rsidRPr="009B755C" w:rsidRDefault="0007065C" w:rsidP="003C1C69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Председатель</w:t>
            </w:r>
            <w:r w:rsidR="00A278B8">
              <w:rPr>
                <w:sz w:val="28"/>
                <w:szCs w:val="28"/>
              </w:rPr>
              <w:t xml:space="preserve"> ПЦК</w:t>
            </w:r>
          </w:p>
          <w:p w:rsidR="00003FD1" w:rsidRDefault="00003FD1" w:rsidP="00003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A278B8">
              <w:rPr>
                <w:sz w:val="28"/>
                <w:szCs w:val="28"/>
              </w:rPr>
              <w:t>направлению</w:t>
            </w:r>
          </w:p>
          <w:p w:rsidR="00003FD1" w:rsidRDefault="00003FD1" w:rsidP="00003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Повар</w:t>
            </w:r>
            <w:r w:rsidR="00A278B8">
              <w:rPr>
                <w:sz w:val="28"/>
                <w:szCs w:val="28"/>
              </w:rPr>
              <w:t>ское и кондитерское дело</w:t>
            </w:r>
          </w:p>
          <w:p w:rsidR="0007065C" w:rsidRDefault="0007065C" w:rsidP="003C1C69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</w:t>
            </w:r>
            <w:proofErr w:type="gramStart"/>
            <w:r>
              <w:rPr>
                <w:sz w:val="28"/>
                <w:szCs w:val="28"/>
              </w:rPr>
              <w:t>_  Е.В.</w:t>
            </w:r>
            <w:proofErr w:type="gramEnd"/>
            <w:r>
              <w:rPr>
                <w:sz w:val="28"/>
                <w:szCs w:val="28"/>
              </w:rPr>
              <w:t xml:space="preserve"> Утробина</w:t>
            </w:r>
          </w:p>
          <w:p w:rsidR="0007065C" w:rsidRPr="009B755C" w:rsidRDefault="0007065C" w:rsidP="00A278B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 20</w:t>
            </w:r>
            <w:r w:rsidR="0062654D">
              <w:rPr>
                <w:sz w:val="28"/>
                <w:szCs w:val="28"/>
              </w:rPr>
              <w:t>2</w:t>
            </w:r>
            <w:r w:rsidR="00A278B8">
              <w:rPr>
                <w:sz w:val="28"/>
                <w:szCs w:val="28"/>
              </w:rPr>
              <w:t xml:space="preserve">4 </w:t>
            </w:r>
            <w:r w:rsidRPr="009B755C">
              <w:rPr>
                <w:sz w:val="28"/>
                <w:szCs w:val="28"/>
              </w:rPr>
              <w:t>г.</w:t>
            </w:r>
          </w:p>
        </w:tc>
        <w:tc>
          <w:tcPr>
            <w:tcW w:w="4319" w:type="dxa"/>
          </w:tcPr>
          <w:p w:rsidR="0007065C" w:rsidRPr="006F73C6" w:rsidRDefault="0007065C" w:rsidP="003C1C69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07065C" w:rsidRPr="006F73C6" w:rsidRDefault="0007065C" w:rsidP="003C1C69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07065C" w:rsidRPr="006F73C6" w:rsidRDefault="0007065C" w:rsidP="003C1C69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по учебной  работе</w:t>
            </w:r>
          </w:p>
          <w:p w:rsidR="0007065C" w:rsidRPr="009B755C" w:rsidRDefault="0007065C" w:rsidP="003C1C69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__________ Е.В. </w:t>
            </w:r>
            <w:r>
              <w:rPr>
                <w:sz w:val="28"/>
                <w:szCs w:val="28"/>
              </w:rPr>
              <w:t>Шестопалько</w:t>
            </w:r>
          </w:p>
          <w:p w:rsidR="0007065C" w:rsidRPr="009B755C" w:rsidRDefault="0007065C" w:rsidP="003C1C69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_______________ 20</w:t>
            </w:r>
            <w:r w:rsidR="0062654D">
              <w:rPr>
                <w:sz w:val="28"/>
                <w:szCs w:val="28"/>
              </w:rPr>
              <w:t>2</w:t>
            </w:r>
            <w:r w:rsidR="00A278B8"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  <w:p w:rsidR="0007065C" w:rsidRPr="009B755C" w:rsidRDefault="0007065C" w:rsidP="003C1C69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 </w:t>
            </w:r>
          </w:p>
        </w:tc>
      </w:tr>
    </w:tbl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B5CB4" w:rsidRPr="006915BB" w:rsidRDefault="008F7BF1" w:rsidP="006B5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="0007065C" w:rsidRPr="0007065C">
        <w:rPr>
          <w:sz w:val="28"/>
          <w:szCs w:val="28"/>
        </w:rPr>
        <w:t xml:space="preserve">рограмма учебной дисциплины </w:t>
      </w:r>
      <w:r w:rsidR="0007065C" w:rsidRPr="0007065C">
        <w:rPr>
          <w:b/>
          <w:sz w:val="28"/>
          <w:szCs w:val="28"/>
        </w:rPr>
        <w:t>ОП</w:t>
      </w:r>
      <w:r w:rsidR="0062654D">
        <w:rPr>
          <w:b/>
          <w:sz w:val="28"/>
          <w:szCs w:val="28"/>
        </w:rPr>
        <w:t>Ц.</w:t>
      </w:r>
      <w:r w:rsidR="0007065C" w:rsidRPr="0007065C">
        <w:rPr>
          <w:b/>
          <w:sz w:val="28"/>
          <w:szCs w:val="28"/>
        </w:rPr>
        <w:t xml:space="preserve"> 0</w:t>
      </w:r>
      <w:r w:rsidR="00E92B73">
        <w:rPr>
          <w:b/>
          <w:sz w:val="28"/>
          <w:szCs w:val="28"/>
        </w:rPr>
        <w:t>3</w:t>
      </w:r>
      <w:r w:rsidR="0007065C" w:rsidRPr="0007065C">
        <w:rPr>
          <w:b/>
          <w:sz w:val="28"/>
          <w:szCs w:val="28"/>
        </w:rPr>
        <w:t xml:space="preserve">. </w:t>
      </w:r>
      <w:r w:rsidR="00E92B73">
        <w:rPr>
          <w:b/>
          <w:sz w:val="28"/>
          <w:szCs w:val="28"/>
        </w:rPr>
        <w:t>Техническое оснащение и организация рабочего места</w:t>
      </w:r>
      <w:r w:rsidR="0007065C" w:rsidRPr="0007065C">
        <w:rPr>
          <w:sz w:val="28"/>
          <w:szCs w:val="28"/>
        </w:rPr>
        <w:t xml:space="preserve"> разработана на основе Федерального государственного</w:t>
      </w:r>
      <w:r w:rsidR="0007065C" w:rsidRPr="00734F92">
        <w:rPr>
          <w:sz w:val="28"/>
          <w:szCs w:val="28"/>
        </w:rPr>
        <w:t xml:space="preserve"> образовательного стандарта среднего </w:t>
      </w:r>
      <w:r>
        <w:rPr>
          <w:sz w:val="28"/>
          <w:szCs w:val="28"/>
        </w:rPr>
        <w:t>профессионального</w:t>
      </w:r>
      <w:r w:rsidR="0007065C" w:rsidRPr="00734F92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(далее СПО) </w:t>
      </w:r>
      <w:r>
        <w:rPr>
          <w:b/>
          <w:sz w:val="28"/>
        </w:rPr>
        <w:t>43.01.09</w:t>
      </w:r>
      <w:r w:rsidR="00392658" w:rsidRPr="00392658">
        <w:rPr>
          <w:sz w:val="28"/>
        </w:rPr>
        <w:t xml:space="preserve"> </w:t>
      </w:r>
      <w:r w:rsidR="006B5CB4" w:rsidRPr="006915BB">
        <w:rPr>
          <w:b/>
          <w:sz w:val="28"/>
          <w:szCs w:val="28"/>
        </w:rPr>
        <w:t>Повар, кондитер</w:t>
      </w:r>
    </w:p>
    <w:p w:rsidR="0007065C" w:rsidRDefault="0007065C" w:rsidP="006B5C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9D6D1B" w:rsidRDefault="009D6D1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  <w:r w:rsidRPr="006915BB">
        <w:rPr>
          <w:sz w:val="28"/>
          <w:szCs w:val="28"/>
        </w:rPr>
        <w:t>Организация-</w:t>
      </w:r>
      <w:r w:rsidR="002D3B1B">
        <w:rPr>
          <w:sz w:val="28"/>
          <w:szCs w:val="28"/>
        </w:rPr>
        <w:t>составитель</w:t>
      </w:r>
      <w:r w:rsidRPr="006915BB">
        <w:rPr>
          <w:sz w:val="28"/>
          <w:szCs w:val="28"/>
        </w:rPr>
        <w:t xml:space="preserve">: </w:t>
      </w:r>
      <w:r w:rsidR="006915BB">
        <w:rPr>
          <w:sz w:val="28"/>
          <w:szCs w:val="28"/>
        </w:rPr>
        <w:t xml:space="preserve">Краевое государственное бюджетное </w:t>
      </w:r>
      <w:r w:rsidR="008F7BF1">
        <w:rPr>
          <w:sz w:val="28"/>
          <w:szCs w:val="28"/>
        </w:rPr>
        <w:t xml:space="preserve">профессиональное </w:t>
      </w:r>
      <w:r w:rsidR="006915BB">
        <w:rPr>
          <w:sz w:val="28"/>
          <w:szCs w:val="28"/>
        </w:rPr>
        <w:t>образовательное учреждение «Амурский политехнический техникум»</w:t>
      </w:r>
    </w:p>
    <w:p w:rsidR="006915BB" w:rsidRPr="006915BB" w:rsidRDefault="006915B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2D3B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5F25D2">
        <w:rPr>
          <w:sz w:val="28"/>
          <w:szCs w:val="28"/>
        </w:rPr>
        <w:t>и</w:t>
      </w:r>
      <w:r w:rsidR="009D6D1B" w:rsidRPr="006915BB">
        <w:rPr>
          <w:sz w:val="28"/>
          <w:szCs w:val="28"/>
        </w:rPr>
        <w:t>:</w:t>
      </w: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915BB">
        <w:rPr>
          <w:sz w:val="28"/>
          <w:szCs w:val="28"/>
        </w:rPr>
        <w:t>Утробина Екатерина Викторовна, преподаватель</w:t>
      </w:r>
    </w:p>
    <w:p w:rsidR="005F25D2" w:rsidRDefault="005F25D2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915B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8"/>
        <w:gridCol w:w="1837"/>
      </w:tblGrid>
      <w:tr w:rsidR="009D6D1B" w:rsidRPr="00A20A8B" w:rsidTr="00C116CE">
        <w:tc>
          <w:tcPr>
            <w:tcW w:w="7668" w:type="dxa"/>
            <w:shd w:val="clear" w:color="auto" w:fill="auto"/>
          </w:tcPr>
          <w:p w:rsidR="009D6D1B" w:rsidRPr="00A20A8B" w:rsidRDefault="009D6D1B" w:rsidP="009D6D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D6D1B" w:rsidRPr="00A20A8B" w:rsidRDefault="009D6D1B" w:rsidP="00C116CE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C116CE">
        <w:tc>
          <w:tcPr>
            <w:tcW w:w="7668" w:type="dxa"/>
            <w:shd w:val="clear" w:color="auto" w:fill="auto"/>
          </w:tcPr>
          <w:p w:rsidR="008F7BF1" w:rsidRDefault="008F7BF1" w:rsidP="008F7BF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8F7BF1" w:rsidRDefault="008F7BF1" w:rsidP="008F7BF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C116CE">
        <w:tc>
          <w:tcPr>
            <w:tcW w:w="7668" w:type="dxa"/>
            <w:shd w:val="clear" w:color="auto" w:fill="auto"/>
          </w:tcPr>
          <w:p w:rsidR="008F7BF1" w:rsidRDefault="008F7BF1" w:rsidP="008F7BF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F7BF1" w:rsidRDefault="008F7BF1" w:rsidP="008F7BF1">
            <w:pPr>
              <w:pStyle w:val="1"/>
              <w:numPr>
                <w:ilvl w:val="0"/>
                <w:numId w:val="8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C116CE">
        <w:trPr>
          <w:trHeight w:val="670"/>
        </w:trPr>
        <w:tc>
          <w:tcPr>
            <w:tcW w:w="7668" w:type="dxa"/>
            <w:shd w:val="clear" w:color="auto" w:fill="auto"/>
          </w:tcPr>
          <w:p w:rsidR="008F7BF1" w:rsidRDefault="008F7BF1" w:rsidP="008F7BF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8F7BF1" w:rsidRDefault="008F7BF1" w:rsidP="008F7BF1">
            <w:pPr>
              <w:pStyle w:val="1"/>
              <w:numPr>
                <w:ilvl w:val="0"/>
                <w:numId w:val="8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C116CE">
        <w:tc>
          <w:tcPr>
            <w:tcW w:w="7668" w:type="dxa"/>
            <w:shd w:val="clear" w:color="auto" w:fill="auto"/>
          </w:tcPr>
          <w:p w:rsidR="008F7BF1" w:rsidRDefault="008F7BF1" w:rsidP="008F7BF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F7BF1" w:rsidRDefault="008F7BF1" w:rsidP="008F7BF1">
            <w:pPr>
              <w:pStyle w:val="1"/>
              <w:numPr>
                <w:ilvl w:val="0"/>
                <w:numId w:val="8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4DEE" w:rsidRPr="006915BB" w:rsidRDefault="009D6D1B" w:rsidP="008F7B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1740C0">
        <w:rPr>
          <w:b/>
          <w:caps/>
          <w:sz w:val="28"/>
          <w:szCs w:val="28"/>
        </w:rPr>
        <w:lastRenderedPageBreak/>
        <w:t xml:space="preserve">1. </w:t>
      </w:r>
      <w:r w:rsidR="008F7BF1" w:rsidRPr="00EF04B0">
        <w:rPr>
          <w:b/>
          <w:sz w:val="28"/>
        </w:rPr>
        <w:t>ОБЩАЯ ХАРАКТЕРИСТИКА</w:t>
      </w:r>
      <w:r w:rsidR="008F7BF1" w:rsidRPr="00EF04B0">
        <w:rPr>
          <w:b/>
          <w:caps/>
          <w:sz w:val="32"/>
          <w:szCs w:val="28"/>
        </w:rPr>
        <w:t xml:space="preserve"> </w:t>
      </w:r>
      <w:r w:rsidR="008F7BF1">
        <w:rPr>
          <w:b/>
          <w:caps/>
          <w:sz w:val="28"/>
          <w:szCs w:val="28"/>
        </w:rPr>
        <w:t>ПРОГРАММЫ УЧЕБНОЙ ДИСЦИПЛИНЫ</w:t>
      </w:r>
      <w:r w:rsidR="002D3B1B">
        <w:rPr>
          <w:b/>
          <w:caps/>
          <w:sz w:val="28"/>
          <w:szCs w:val="28"/>
        </w:rPr>
        <w:t xml:space="preserve"> ОП</w:t>
      </w:r>
      <w:r w:rsidR="0062654D">
        <w:rPr>
          <w:b/>
          <w:caps/>
          <w:sz w:val="28"/>
          <w:szCs w:val="28"/>
        </w:rPr>
        <w:t>Ц</w:t>
      </w:r>
      <w:r w:rsidR="002D3B1B">
        <w:rPr>
          <w:b/>
          <w:caps/>
          <w:sz w:val="28"/>
          <w:szCs w:val="28"/>
        </w:rPr>
        <w:t xml:space="preserve">.03 </w:t>
      </w:r>
      <w:r w:rsidR="00E92B73">
        <w:rPr>
          <w:b/>
          <w:sz w:val="28"/>
          <w:szCs w:val="28"/>
        </w:rPr>
        <w:t>Техническое оснащение и организация рабочего места</w:t>
      </w:r>
    </w:p>
    <w:p w:rsidR="003C4DEE" w:rsidRPr="00A20A8B" w:rsidRDefault="003C4DEE" w:rsidP="003C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8F7BF1" w:rsidRPr="00080EFF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F7BF1" w:rsidRPr="00080EFF" w:rsidRDefault="008F7BF1" w:rsidP="008F7BF1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>ОП</w:t>
      </w:r>
      <w:r w:rsidR="0062654D">
        <w:rPr>
          <w:b/>
          <w:sz w:val="28"/>
          <w:szCs w:val="28"/>
        </w:rPr>
        <w:t>Ц</w:t>
      </w:r>
      <w:r w:rsidRPr="00080EFF">
        <w:rPr>
          <w:b/>
          <w:sz w:val="28"/>
          <w:szCs w:val="28"/>
        </w:rPr>
        <w:t>. 0</w:t>
      </w:r>
      <w:r w:rsidR="00E92B73">
        <w:rPr>
          <w:b/>
          <w:sz w:val="28"/>
          <w:szCs w:val="28"/>
        </w:rPr>
        <w:t>3</w:t>
      </w:r>
      <w:r w:rsidRPr="00080EFF">
        <w:rPr>
          <w:b/>
          <w:sz w:val="28"/>
          <w:szCs w:val="28"/>
        </w:rPr>
        <w:t xml:space="preserve"> </w:t>
      </w:r>
      <w:r w:rsidR="00E92B73">
        <w:rPr>
          <w:b/>
          <w:sz w:val="28"/>
          <w:szCs w:val="28"/>
        </w:rPr>
        <w:t>Техническое оснащение и организация рабочего места</w:t>
      </w:r>
      <w:r w:rsidRPr="00080EFF">
        <w:rPr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профессии </w:t>
      </w:r>
      <w:r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Повар, кондитер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="00237C85">
        <w:rPr>
          <w:b/>
          <w:color w:val="000000"/>
          <w:sz w:val="28"/>
          <w:szCs w:val="28"/>
        </w:rPr>
        <w:t>43</w:t>
      </w:r>
      <w:r w:rsidRPr="00080EFF">
        <w:rPr>
          <w:b/>
          <w:color w:val="000000"/>
          <w:sz w:val="28"/>
          <w:szCs w:val="28"/>
        </w:rPr>
        <w:t xml:space="preserve">.00.00 </w:t>
      </w:r>
      <w:r w:rsidR="00237C85">
        <w:rPr>
          <w:b/>
          <w:color w:val="000000"/>
          <w:sz w:val="28"/>
          <w:szCs w:val="28"/>
        </w:rPr>
        <w:t>Сервис и туризм</w:t>
      </w:r>
      <w:r w:rsidRPr="00080EFF">
        <w:rPr>
          <w:color w:val="000000"/>
          <w:sz w:val="28"/>
          <w:szCs w:val="28"/>
        </w:rPr>
        <w:t>.</w:t>
      </w:r>
    </w:p>
    <w:p w:rsidR="00237C85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="00E92B73" w:rsidRPr="00E92B73">
        <w:rPr>
          <w:sz w:val="28"/>
          <w:szCs w:val="28"/>
        </w:rPr>
        <w:t>Техническое оснащение и организация рабочего места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профессии </w:t>
      </w:r>
      <w:r w:rsidR="00237C85"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 w:rsidR="00237C85">
        <w:rPr>
          <w:b/>
          <w:bCs/>
          <w:sz w:val="28"/>
          <w:szCs w:val="28"/>
        </w:rPr>
        <w:t>Повар, кондитер</w:t>
      </w:r>
      <w:r w:rsidRPr="00080EFF">
        <w:rPr>
          <w:sz w:val="28"/>
        </w:rPr>
        <w:t>.</w:t>
      </w:r>
    </w:p>
    <w:p w:rsidR="00237C85" w:rsidRDefault="00237C85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37C85" w:rsidRPr="00080EFF" w:rsidRDefault="009D6D1B" w:rsidP="00237C85">
      <w:pPr>
        <w:jc w:val="both"/>
        <w:rPr>
          <w:b/>
          <w:sz w:val="28"/>
        </w:rPr>
      </w:pPr>
      <w:r w:rsidRPr="00A20A8B">
        <w:rPr>
          <w:b/>
          <w:sz w:val="28"/>
          <w:szCs w:val="28"/>
        </w:rPr>
        <w:t xml:space="preserve">1.2. </w:t>
      </w:r>
      <w:r w:rsidR="00237C85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7D60C9" w:rsidRDefault="00237C85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p w:rsidR="00160612" w:rsidRDefault="00160612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3947"/>
        <w:gridCol w:w="3985"/>
      </w:tblGrid>
      <w:tr w:rsidR="00E92B73" w:rsidRPr="00EE74F6" w:rsidTr="00160612">
        <w:tc>
          <w:tcPr>
            <w:tcW w:w="1413" w:type="dxa"/>
          </w:tcPr>
          <w:p w:rsidR="00E92B73" w:rsidRPr="003C539F" w:rsidRDefault="00E92B73" w:rsidP="00E92B73">
            <w:pPr>
              <w:jc w:val="center"/>
              <w:rPr>
                <w:b/>
                <w:lang w:eastAsia="en-US"/>
              </w:rPr>
            </w:pPr>
            <w:r w:rsidRPr="003C539F">
              <w:rPr>
                <w:b/>
                <w:lang w:eastAsia="en-US"/>
              </w:rPr>
              <w:t>Код ПК, ОК</w:t>
            </w:r>
          </w:p>
        </w:tc>
        <w:tc>
          <w:tcPr>
            <w:tcW w:w="3947" w:type="dxa"/>
          </w:tcPr>
          <w:p w:rsidR="00E92B73" w:rsidRPr="003C539F" w:rsidRDefault="00E92B73" w:rsidP="00E92B73">
            <w:pPr>
              <w:ind w:left="34"/>
              <w:jc w:val="center"/>
              <w:rPr>
                <w:b/>
                <w:lang w:eastAsia="en-US"/>
              </w:rPr>
            </w:pPr>
            <w:r w:rsidRPr="003C539F">
              <w:rPr>
                <w:b/>
                <w:lang w:eastAsia="en-US"/>
              </w:rPr>
              <w:t>Умения</w:t>
            </w:r>
          </w:p>
        </w:tc>
        <w:tc>
          <w:tcPr>
            <w:tcW w:w="3985" w:type="dxa"/>
          </w:tcPr>
          <w:p w:rsidR="00E92B73" w:rsidRPr="003C539F" w:rsidRDefault="00E92B73" w:rsidP="00E92B73">
            <w:pPr>
              <w:ind w:left="34"/>
              <w:jc w:val="center"/>
              <w:rPr>
                <w:b/>
                <w:lang w:eastAsia="en-US"/>
              </w:rPr>
            </w:pPr>
            <w:r w:rsidRPr="003C539F">
              <w:rPr>
                <w:b/>
                <w:lang w:eastAsia="en-US"/>
              </w:rPr>
              <w:t>Знания</w:t>
            </w:r>
          </w:p>
        </w:tc>
      </w:tr>
      <w:tr w:rsidR="00E92B73" w:rsidRPr="00EE74F6" w:rsidTr="00160612">
        <w:tc>
          <w:tcPr>
            <w:tcW w:w="1413" w:type="dxa"/>
            <w:vMerge w:val="restart"/>
          </w:tcPr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 xml:space="preserve">ПК 1.1-1.4, </w:t>
            </w:r>
          </w:p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 xml:space="preserve">ПК 2.1-2.8, </w:t>
            </w:r>
          </w:p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 xml:space="preserve">ПК 3.1-3.6, </w:t>
            </w:r>
          </w:p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 xml:space="preserve">ПК 4.1-4.5, </w:t>
            </w:r>
          </w:p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ПК 5.1-5.5</w:t>
            </w:r>
          </w:p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ОК 01</w:t>
            </w:r>
          </w:p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ОК 02</w:t>
            </w:r>
          </w:p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ОК 03</w:t>
            </w:r>
          </w:p>
        </w:tc>
        <w:tc>
          <w:tcPr>
            <w:tcW w:w="3947" w:type="dxa"/>
          </w:tcPr>
          <w:p w:rsidR="00E92B73" w:rsidRPr="003C539F" w:rsidRDefault="00E92B73" w:rsidP="00E92B73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3C539F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E92B73" w:rsidRPr="003C539F" w:rsidRDefault="00E92B73" w:rsidP="00E92B73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jc w:val="both"/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3C539F"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E92B73" w:rsidRPr="003C539F" w:rsidRDefault="00E92B73" w:rsidP="00E92B73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3C539F"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</w:rPr>
              <w:t xml:space="preserve">подготавливать к работе, использовать технологическое оборудование по его назначению с учётом </w:t>
            </w:r>
            <w:r w:rsidRPr="003C539F">
              <w:rPr>
                <w:rStyle w:val="a7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 техники безопасности, санитарии и пожарной безопасности, правильно ориентироваться в экстренной ситуации</w:t>
            </w:r>
          </w:p>
        </w:tc>
        <w:tc>
          <w:tcPr>
            <w:tcW w:w="3985" w:type="dxa"/>
            <w:vMerge w:val="restart"/>
          </w:tcPr>
          <w:p w:rsidR="00E92B73" w:rsidRPr="003C539F" w:rsidRDefault="00E92B73" w:rsidP="00E92B73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jc w:val="both"/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3C539F"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E92B73" w:rsidRPr="003C539F" w:rsidRDefault="00E92B73" w:rsidP="00E92B73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3C539F"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E92B73" w:rsidRPr="003C539F" w:rsidRDefault="00E92B73" w:rsidP="00E92B73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3C539F"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E92B73" w:rsidRPr="003C539F" w:rsidRDefault="00E92B73" w:rsidP="00E92B73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3C539F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E92B73" w:rsidRPr="003C539F" w:rsidRDefault="00E92B73" w:rsidP="00E92B73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3C539F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E92B73" w:rsidRPr="003C539F" w:rsidRDefault="00E92B73" w:rsidP="00E92B73">
            <w:pPr>
              <w:pStyle w:val="a8"/>
              <w:ind w:left="34"/>
              <w:jc w:val="both"/>
              <w:rPr>
                <w:lang w:eastAsia="en-US"/>
              </w:rPr>
            </w:pPr>
            <w:r w:rsidRPr="003C539F">
              <w:rPr>
                <w:rStyle w:val="a7"/>
                <w:u w:color="333333"/>
                <w:shd w:val="clear" w:color="auto" w:fill="FFFFFF"/>
                <w:lang w:eastAsia="en-US"/>
              </w:rPr>
              <w:lastRenderedPageBreak/>
              <w:t>правила охраны труда в орга</w:t>
            </w:r>
            <w:r w:rsidRPr="003C539F">
              <w:rPr>
                <w:u w:color="333333"/>
                <w:shd w:val="clear" w:color="auto" w:fill="FFFFFF"/>
                <w:lang w:eastAsia="en-US"/>
              </w:rPr>
              <w:t>низац</w:t>
            </w:r>
            <w:r w:rsidRPr="003C539F">
              <w:rPr>
                <w:rStyle w:val="a7"/>
                <w:u w:color="333333"/>
                <w:shd w:val="clear" w:color="auto" w:fill="FFFFFF"/>
                <w:lang w:eastAsia="en-US"/>
              </w:rPr>
              <w:t>иях питания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Методы работы в профессиональной и смежных сферах.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Структура плана для решения задач.</w:t>
            </w:r>
          </w:p>
          <w:p w:rsidR="00E92B73" w:rsidRPr="003C539F" w:rsidRDefault="00E92B73" w:rsidP="00E92B73">
            <w:pPr>
              <w:pStyle w:val="a8"/>
              <w:ind w:left="34"/>
              <w:jc w:val="both"/>
              <w:rPr>
                <w:lang w:eastAsia="en-US"/>
              </w:rPr>
            </w:pPr>
            <w:r w:rsidRPr="003C539F">
              <w:rPr>
                <w:bCs/>
                <w:lang w:eastAsia="en-US"/>
              </w:rPr>
              <w:t>Порядок оценки результатов решения задач профессиональной деятельности</w:t>
            </w:r>
          </w:p>
          <w:p w:rsidR="00E92B73" w:rsidRPr="003C539F" w:rsidRDefault="00E92B73" w:rsidP="00E92B73">
            <w:pPr>
              <w:ind w:left="34"/>
              <w:rPr>
                <w:lang w:eastAsia="en-US"/>
              </w:rPr>
            </w:pPr>
            <w:r w:rsidRPr="003C539F">
              <w:rPr>
                <w:lang w:eastAsia="en-US"/>
              </w:rPr>
              <w:t xml:space="preserve">Номенклатура </w:t>
            </w:r>
            <w:proofErr w:type="gramStart"/>
            <w:r w:rsidRPr="003C539F">
              <w:rPr>
                <w:lang w:eastAsia="en-US"/>
              </w:rPr>
              <w:t>информационных источников</w:t>
            </w:r>
            <w:proofErr w:type="gramEnd"/>
            <w:r w:rsidRPr="003C539F">
              <w:rPr>
                <w:lang w:eastAsia="en-US"/>
              </w:rPr>
              <w:t xml:space="preserve"> применяемых в профессиональной деятельности</w:t>
            </w:r>
          </w:p>
          <w:p w:rsidR="00E92B73" w:rsidRPr="003C539F" w:rsidRDefault="00E92B73" w:rsidP="00E92B73">
            <w:pPr>
              <w:ind w:left="34"/>
              <w:rPr>
                <w:lang w:eastAsia="en-US"/>
              </w:rPr>
            </w:pPr>
            <w:r w:rsidRPr="003C539F">
              <w:rPr>
                <w:lang w:eastAsia="en-US"/>
              </w:rPr>
              <w:t>Приемы структурирования информации</w:t>
            </w:r>
          </w:p>
          <w:p w:rsidR="00E92B73" w:rsidRPr="003C539F" w:rsidRDefault="00E92B73" w:rsidP="00E92B73">
            <w:pPr>
              <w:ind w:left="34"/>
              <w:rPr>
                <w:lang w:eastAsia="en-US"/>
              </w:rPr>
            </w:pPr>
            <w:r w:rsidRPr="003C539F">
              <w:rPr>
                <w:lang w:eastAsia="en-US"/>
              </w:rPr>
              <w:t>Формат оформления результатов поиска информации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E92B73" w:rsidRPr="003C539F" w:rsidRDefault="00E92B73" w:rsidP="00E92B73">
            <w:pPr>
              <w:pStyle w:val="af"/>
              <w:ind w:left="34"/>
              <w:jc w:val="both"/>
              <w:rPr>
                <w:szCs w:val="24"/>
                <w:lang w:eastAsia="en-US"/>
              </w:rPr>
            </w:pPr>
            <w:r w:rsidRPr="003C539F">
              <w:rPr>
                <w:bCs/>
                <w:szCs w:val="24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E92B73" w:rsidRPr="00EE74F6" w:rsidTr="00160612">
        <w:tc>
          <w:tcPr>
            <w:tcW w:w="1413" w:type="dxa"/>
            <w:vMerge/>
          </w:tcPr>
          <w:p w:rsidR="00E92B73" w:rsidRPr="003C539F" w:rsidRDefault="00E92B73" w:rsidP="00E92B73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 xml:space="preserve">Правильно выявлять и эффективно искать информацию, необходимую </w:t>
            </w:r>
            <w:r w:rsidRPr="003C539F">
              <w:rPr>
                <w:bCs/>
                <w:lang w:eastAsia="en-US"/>
              </w:rPr>
              <w:lastRenderedPageBreak/>
              <w:t>для решения задачи и/или проблемы.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 xml:space="preserve">Составить план действия. 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Определять необходимые ресурсы.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Реализовать составленный план.</w:t>
            </w:r>
          </w:p>
          <w:p w:rsidR="00E92B73" w:rsidRPr="003C539F" w:rsidRDefault="00E92B73" w:rsidP="00E92B73">
            <w:pPr>
              <w:pStyle w:val="a8"/>
              <w:numPr>
                <w:ilvl w:val="0"/>
                <w:numId w:val="11"/>
              </w:numPr>
              <w:ind w:left="212" w:hanging="212"/>
              <w:rPr>
                <w:color w:val="000000"/>
                <w:u w:color="000000"/>
                <w:lang w:eastAsia="en-US"/>
              </w:rPr>
            </w:pPr>
            <w:r w:rsidRPr="003C539F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85" w:type="dxa"/>
            <w:vMerge/>
          </w:tcPr>
          <w:p w:rsidR="00E92B73" w:rsidRPr="003C539F" w:rsidRDefault="00E92B73" w:rsidP="00E92B73">
            <w:pPr>
              <w:rPr>
                <w:lang w:eastAsia="en-US"/>
              </w:rPr>
            </w:pPr>
          </w:p>
        </w:tc>
      </w:tr>
      <w:tr w:rsidR="00E92B73" w:rsidRPr="00EE74F6" w:rsidTr="00160612">
        <w:tc>
          <w:tcPr>
            <w:tcW w:w="1413" w:type="dxa"/>
            <w:vMerge/>
          </w:tcPr>
          <w:p w:rsidR="00E92B73" w:rsidRPr="003C539F" w:rsidRDefault="00E92B73" w:rsidP="00E92B73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E92B73" w:rsidRPr="003C539F" w:rsidRDefault="00E92B73" w:rsidP="00E92B73">
            <w:pPr>
              <w:ind w:left="34"/>
              <w:rPr>
                <w:lang w:eastAsia="en-US"/>
              </w:rPr>
            </w:pPr>
            <w:r w:rsidRPr="003C539F">
              <w:rPr>
                <w:lang w:eastAsia="en-US"/>
              </w:rPr>
              <w:t>Определять задачи поиска информации</w:t>
            </w:r>
          </w:p>
          <w:p w:rsidR="00E92B73" w:rsidRPr="003C539F" w:rsidRDefault="00E92B73" w:rsidP="00E92B73">
            <w:pPr>
              <w:ind w:left="34"/>
              <w:rPr>
                <w:lang w:eastAsia="en-US"/>
              </w:rPr>
            </w:pPr>
            <w:r w:rsidRPr="003C539F">
              <w:rPr>
                <w:lang w:eastAsia="en-US"/>
              </w:rPr>
              <w:t>Определять необходимые источники информации</w:t>
            </w:r>
          </w:p>
          <w:p w:rsidR="00E92B73" w:rsidRPr="003C539F" w:rsidRDefault="00E92B73" w:rsidP="00E92B73">
            <w:pPr>
              <w:ind w:left="34"/>
              <w:rPr>
                <w:lang w:eastAsia="en-US"/>
              </w:rPr>
            </w:pPr>
            <w:r w:rsidRPr="003C539F">
              <w:rPr>
                <w:lang w:eastAsia="en-US"/>
              </w:rPr>
              <w:t>Планировать процесс поиска</w:t>
            </w:r>
          </w:p>
          <w:p w:rsidR="00E92B73" w:rsidRPr="003C539F" w:rsidRDefault="00E92B73" w:rsidP="00E92B73">
            <w:pPr>
              <w:ind w:left="34"/>
              <w:rPr>
                <w:lang w:eastAsia="en-US"/>
              </w:rPr>
            </w:pPr>
            <w:r w:rsidRPr="003C539F">
              <w:rPr>
                <w:lang w:eastAsia="en-US"/>
              </w:rPr>
              <w:t>Структурировать получаемую информацию</w:t>
            </w:r>
          </w:p>
          <w:p w:rsidR="00E92B73" w:rsidRPr="003C539F" w:rsidRDefault="00E92B73" w:rsidP="00E92B73">
            <w:pPr>
              <w:ind w:left="34"/>
              <w:rPr>
                <w:lang w:eastAsia="en-US"/>
              </w:rPr>
            </w:pPr>
            <w:r w:rsidRPr="003C539F">
              <w:rPr>
                <w:lang w:eastAsia="en-US"/>
              </w:rPr>
              <w:t>Выделять наиболее значимое в перечне информации</w:t>
            </w:r>
          </w:p>
          <w:p w:rsidR="00E92B73" w:rsidRPr="003C539F" w:rsidRDefault="00E92B73" w:rsidP="00E92B73">
            <w:pPr>
              <w:ind w:left="34"/>
              <w:rPr>
                <w:lang w:eastAsia="en-US"/>
              </w:rPr>
            </w:pPr>
            <w:r w:rsidRPr="003C539F">
              <w:rPr>
                <w:lang w:eastAsia="en-US"/>
              </w:rPr>
              <w:t>Оценивать практическую значимость результатов поиска</w:t>
            </w:r>
          </w:p>
          <w:p w:rsidR="00E92B73" w:rsidRPr="003C539F" w:rsidRDefault="00E92B73" w:rsidP="00E92B73">
            <w:pPr>
              <w:pStyle w:val="a8"/>
              <w:numPr>
                <w:ilvl w:val="0"/>
                <w:numId w:val="11"/>
              </w:numPr>
              <w:ind w:left="212" w:hanging="212"/>
              <w:rPr>
                <w:lang w:eastAsia="en-US"/>
              </w:rPr>
            </w:pPr>
            <w:r w:rsidRPr="003C539F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3985" w:type="dxa"/>
            <w:vMerge/>
          </w:tcPr>
          <w:p w:rsidR="00E92B73" w:rsidRPr="003C539F" w:rsidRDefault="00E92B73" w:rsidP="00E92B73">
            <w:pPr>
              <w:rPr>
                <w:lang w:eastAsia="en-US"/>
              </w:rPr>
            </w:pPr>
          </w:p>
        </w:tc>
      </w:tr>
      <w:tr w:rsidR="00E92B73" w:rsidRPr="00EE74F6" w:rsidTr="00160612">
        <w:tc>
          <w:tcPr>
            <w:tcW w:w="1413" w:type="dxa"/>
            <w:vMerge/>
          </w:tcPr>
          <w:p w:rsidR="00E92B73" w:rsidRPr="003C539F" w:rsidRDefault="00E92B73" w:rsidP="00E92B73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E92B73" w:rsidRPr="003C539F" w:rsidRDefault="00E92B73" w:rsidP="00E92B73">
            <w:pPr>
              <w:pStyle w:val="a8"/>
              <w:numPr>
                <w:ilvl w:val="0"/>
                <w:numId w:val="11"/>
              </w:numPr>
              <w:ind w:left="212" w:hanging="212"/>
              <w:rPr>
                <w:color w:val="000000"/>
                <w:u w:color="000000"/>
                <w:lang w:eastAsia="en-US"/>
              </w:rPr>
            </w:pPr>
            <w:r w:rsidRPr="003C539F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985" w:type="dxa"/>
            <w:vMerge/>
          </w:tcPr>
          <w:p w:rsidR="00E92B73" w:rsidRPr="003C539F" w:rsidRDefault="00E92B73" w:rsidP="00E92B73">
            <w:pPr>
              <w:rPr>
                <w:lang w:eastAsia="en-US"/>
              </w:rPr>
            </w:pPr>
          </w:p>
        </w:tc>
      </w:tr>
      <w:tr w:rsidR="00E92B73" w:rsidRPr="00EE74F6" w:rsidTr="00160612">
        <w:tc>
          <w:tcPr>
            <w:tcW w:w="1413" w:type="dxa"/>
            <w:vMerge w:val="restart"/>
          </w:tcPr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ОК 04</w:t>
            </w:r>
          </w:p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ОК 05</w:t>
            </w:r>
          </w:p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ОК 06</w:t>
            </w:r>
          </w:p>
        </w:tc>
        <w:tc>
          <w:tcPr>
            <w:tcW w:w="3947" w:type="dxa"/>
          </w:tcPr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Взаимодействовать</w:t>
            </w:r>
            <w:r w:rsidRPr="003C539F">
              <w:rPr>
                <w:lang w:eastAsia="en-US"/>
              </w:rPr>
              <w:t xml:space="preserve"> </w:t>
            </w:r>
            <w:r w:rsidRPr="003C539F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3985" w:type="dxa"/>
            <w:vMerge w:val="restart"/>
          </w:tcPr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Психология коллектива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Психология личности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Основы проектной деятельности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Правила оформления документов.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Сущность гражданско-патриотической позиции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Общечеловеческие ценности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E92B73" w:rsidRPr="00EE74F6" w:rsidTr="00160612">
        <w:tc>
          <w:tcPr>
            <w:tcW w:w="1413" w:type="dxa"/>
            <w:vMerge/>
          </w:tcPr>
          <w:p w:rsidR="00E92B73" w:rsidRPr="003C539F" w:rsidRDefault="00E92B73" w:rsidP="00E92B73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Оформлять документы</w:t>
            </w:r>
          </w:p>
          <w:p w:rsidR="00E92B73" w:rsidRPr="003C539F" w:rsidRDefault="00E92B73" w:rsidP="00E92B73">
            <w:pPr>
              <w:pStyle w:val="a8"/>
              <w:numPr>
                <w:ilvl w:val="0"/>
                <w:numId w:val="11"/>
              </w:numPr>
              <w:ind w:left="212" w:hanging="720"/>
              <w:rPr>
                <w:color w:val="000000"/>
                <w:u w:color="000000"/>
                <w:lang w:eastAsia="en-US"/>
              </w:rPr>
            </w:pPr>
          </w:p>
        </w:tc>
        <w:tc>
          <w:tcPr>
            <w:tcW w:w="3985" w:type="dxa"/>
            <w:vMerge/>
          </w:tcPr>
          <w:p w:rsidR="00E92B73" w:rsidRPr="003C539F" w:rsidRDefault="00E92B73" w:rsidP="00E92B73">
            <w:pPr>
              <w:rPr>
                <w:lang w:eastAsia="en-US"/>
              </w:rPr>
            </w:pPr>
          </w:p>
        </w:tc>
      </w:tr>
      <w:tr w:rsidR="00E92B73" w:rsidRPr="00EE74F6" w:rsidTr="00160612">
        <w:tc>
          <w:tcPr>
            <w:tcW w:w="1413" w:type="dxa"/>
            <w:vMerge/>
          </w:tcPr>
          <w:p w:rsidR="00E92B73" w:rsidRPr="003C539F" w:rsidRDefault="00E92B73" w:rsidP="00E92B73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Описывать значимость своей профессии</w:t>
            </w:r>
          </w:p>
          <w:p w:rsidR="00E92B73" w:rsidRPr="003C539F" w:rsidRDefault="00E92B73" w:rsidP="00E92B73">
            <w:pPr>
              <w:pStyle w:val="a8"/>
              <w:numPr>
                <w:ilvl w:val="0"/>
                <w:numId w:val="11"/>
              </w:numPr>
              <w:ind w:left="212" w:hanging="720"/>
              <w:rPr>
                <w:color w:val="000000"/>
                <w:u w:color="000000"/>
                <w:lang w:eastAsia="en-US"/>
              </w:rPr>
            </w:pPr>
            <w:r w:rsidRPr="003C539F">
              <w:rPr>
                <w:bCs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3985" w:type="dxa"/>
            <w:vMerge/>
          </w:tcPr>
          <w:p w:rsidR="00E92B73" w:rsidRPr="003C539F" w:rsidRDefault="00E92B73" w:rsidP="00E92B73">
            <w:pPr>
              <w:rPr>
                <w:lang w:eastAsia="en-US"/>
              </w:rPr>
            </w:pPr>
          </w:p>
        </w:tc>
      </w:tr>
      <w:tr w:rsidR="00E92B73" w:rsidRPr="00EE74F6" w:rsidTr="00160612">
        <w:tc>
          <w:tcPr>
            <w:tcW w:w="1413" w:type="dxa"/>
          </w:tcPr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ОК 07</w:t>
            </w:r>
          </w:p>
        </w:tc>
        <w:tc>
          <w:tcPr>
            <w:tcW w:w="3947" w:type="dxa"/>
          </w:tcPr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Соблюдать нормы экологической безопасности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 xml:space="preserve">Определять направления ресурсосбережения в рамках </w:t>
            </w:r>
            <w:r w:rsidRPr="003C539F">
              <w:rPr>
                <w:bCs/>
                <w:lang w:eastAsia="en-US"/>
              </w:rPr>
              <w:lastRenderedPageBreak/>
              <w:t>профессиональной деятельности по профессии</w:t>
            </w:r>
          </w:p>
        </w:tc>
        <w:tc>
          <w:tcPr>
            <w:tcW w:w="3985" w:type="dxa"/>
          </w:tcPr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lastRenderedPageBreak/>
              <w:t>Правила экологической безопасности при ведении профессиональной деятельности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proofErr w:type="gramStart"/>
            <w:r w:rsidRPr="003C539F">
              <w:rPr>
                <w:bCs/>
                <w:lang w:eastAsia="en-US"/>
              </w:rPr>
              <w:lastRenderedPageBreak/>
              <w:t>Основные ресурсы</w:t>
            </w:r>
            <w:proofErr w:type="gramEnd"/>
            <w:r w:rsidRPr="003C539F">
              <w:rPr>
                <w:bCs/>
                <w:lang w:eastAsia="en-US"/>
              </w:rPr>
              <w:t xml:space="preserve"> задействованные в профессиональной деятельности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Пути обеспечения ресурсосбережения.</w:t>
            </w:r>
          </w:p>
        </w:tc>
      </w:tr>
      <w:tr w:rsidR="00E92B73" w:rsidRPr="00EE74F6" w:rsidTr="00160612">
        <w:tc>
          <w:tcPr>
            <w:tcW w:w="1413" w:type="dxa"/>
          </w:tcPr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lastRenderedPageBreak/>
              <w:t>ОК 09</w:t>
            </w:r>
          </w:p>
        </w:tc>
        <w:tc>
          <w:tcPr>
            <w:tcW w:w="3947" w:type="dxa"/>
          </w:tcPr>
          <w:p w:rsidR="00E92B73" w:rsidRPr="003C539F" w:rsidRDefault="00E92B73" w:rsidP="00E92B73">
            <w:pPr>
              <w:ind w:left="34" w:right="-108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3985" w:type="dxa"/>
          </w:tcPr>
          <w:p w:rsidR="00E92B73" w:rsidRPr="003C539F" w:rsidRDefault="00E92B73" w:rsidP="00E92B73">
            <w:pPr>
              <w:ind w:left="34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>Современные средства и устройства информатизации</w:t>
            </w:r>
          </w:p>
          <w:p w:rsidR="00E92B73" w:rsidRPr="003C539F" w:rsidRDefault="00E92B73" w:rsidP="00E92B73">
            <w:pPr>
              <w:ind w:left="34" w:right="-146"/>
              <w:rPr>
                <w:bCs/>
                <w:lang w:eastAsia="en-US"/>
              </w:rPr>
            </w:pPr>
            <w:r w:rsidRPr="003C539F">
              <w:rPr>
                <w:bCs/>
                <w:lang w:eastAsia="en-US"/>
              </w:rPr>
              <w:t xml:space="preserve">Порядок их применения и программное обеспечение в </w:t>
            </w:r>
            <w:proofErr w:type="spellStart"/>
            <w:r w:rsidRPr="003C539F">
              <w:rPr>
                <w:bCs/>
                <w:lang w:eastAsia="en-US"/>
              </w:rPr>
              <w:t>профессиональ</w:t>
            </w:r>
            <w:proofErr w:type="spellEnd"/>
            <w:r w:rsidRPr="003C539F">
              <w:rPr>
                <w:bCs/>
                <w:lang w:eastAsia="en-US"/>
              </w:rPr>
              <w:t>-ной деятельности</w:t>
            </w:r>
          </w:p>
        </w:tc>
      </w:tr>
      <w:tr w:rsidR="00E92B73" w:rsidRPr="00EE74F6" w:rsidTr="00160612">
        <w:tc>
          <w:tcPr>
            <w:tcW w:w="1413" w:type="dxa"/>
          </w:tcPr>
          <w:p w:rsidR="00E92B73" w:rsidRPr="003C539F" w:rsidRDefault="00E92B73" w:rsidP="00E92B73">
            <w:pPr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ОК 10</w:t>
            </w:r>
          </w:p>
        </w:tc>
        <w:tc>
          <w:tcPr>
            <w:tcW w:w="3947" w:type="dxa"/>
          </w:tcPr>
          <w:p w:rsidR="00E92B73" w:rsidRPr="003C539F" w:rsidRDefault="00E92B73" w:rsidP="00E92B73">
            <w:pPr>
              <w:ind w:left="34"/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92B73" w:rsidRPr="003C539F" w:rsidRDefault="00E92B73" w:rsidP="00E92B73">
            <w:pPr>
              <w:ind w:left="34"/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понимать тексты на базовые профессиональные темы</w:t>
            </w:r>
          </w:p>
          <w:p w:rsidR="00E92B73" w:rsidRPr="003C539F" w:rsidRDefault="00E92B73" w:rsidP="00E92B73">
            <w:pPr>
              <w:ind w:left="34"/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:rsidR="00E92B73" w:rsidRPr="003C539F" w:rsidRDefault="00E92B73" w:rsidP="00E92B73">
            <w:pPr>
              <w:ind w:left="34"/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E92B73" w:rsidRPr="003C539F" w:rsidRDefault="00E92B73" w:rsidP="00E92B73">
            <w:pPr>
              <w:ind w:left="34"/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E92B73" w:rsidRPr="003C539F" w:rsidRDefault="00E92B73" w:rsidP="00E92B73">
            <w:pPr>
              <w:ind w:left="34"/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85" w:type="dxa"/>
          </w:tcPr>
          <w:p w:rsidR="00E92B73" w:rsidRPr="003C539F" w:rsidRDefault="00E92B73" w:rsidP="00E92B73">
            <w:pPr>
              <w:ind w:left="34"/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E92B73" w:rsidRPr="003C539F" w:rsidRDefault="00E92B73" w:rsidP="00E92B73">
            <w:pPr>
              <w:ind w:left="34"/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E92B73" w:rsidRPr="003C539F" w:rsidRDefault="00E92B73" w:rsidP="00E92B73">
            <w:pPr>
              <w:ind w:left="34"/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E92B73" w:rsidRPr="003C539F" w:rsidRDefault="00E92B73" w:rsidP="00E92B73">
            <w:pPr>
              <w:ind w:left="34"/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особенности произношения</w:t>
            </w:r>
          </w:p>
          <w:p w:rsidR="00E92B73" w:rsidRPr="003C539F" w:rsidRDefault="00E92B73" w:rsidP="00E92B73">
            <w:pPr>
              <w:ind w:left="34"/>
              <w:jc w:val="both"/>
              <w:rPr>
                <w:lang w:eastAsia="en-US"/>
              </w:rPr>
            </w:pPr>
            <w:r w:rsidRPr="003C539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160612" w:rsidRDefault="00160612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7D60C9" w:rsidRDefault="007D60C9" w:rsidP="007D6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D60C9" w:rsidRDefault="007D60C9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C539F" w:rsidRDefault="003C539F" w:rsidP="001907D0">
      <w:pPr>
        <w:rPr>
          <w:b/>
          <w:sz w:val="28"/>
          <w:szCs w:val="28"/>
        </w:rPr>
        <w:sectPr w:rsidR="003C539F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P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2.1. Объем учебной дисциплины и виды учебной работы</w:t>
      </w:r>
    </w:p>
    <w:p w:rsidR="002D3B1B" w:rsidRDefault="002D3B1B" w:rsidP="001907D0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2D3B1B" w:rsidRPr="0031183A" w:rsidTr="001C7414">
        <w:trPr>
          <w:trHeight w:val="227"/>
        </w:trPr>
        <w:tc>
          <w:tcPr>
            <w:tcW w:w="4073" w:type="pct"/>
            <w:vAlign w:val="center"/>
            <w:hideMark/>
          </w:tcPr>
          <w:p w:rsidR="002D3B1B" w:rsidRPr="0031183A" w:rsidRDefault="002D3B1B" w:rsidP="001C7414">
            <w:pPr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color w:val="000000"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2D3B1B" w:rsidRPr="0031183A" w:rsidRDefault="002D3B1B" w:rsidP="001C7414">
            <w:pPr>
              <w:jc w:val="center"/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iCs/>
                <w:color w:val="000000"/>
                <w:sz w:val="28"/>
                <w:szCs w:val="28"/>
                <w:lang w:eastAsia="en-US"/>
              </w:rPr>
              <w:t>Объем часов</w:t>
            </w:r>
          </w:p>
        </w:tc>
      </w:tr>
      <w:tr w:rsidR="002D3B1B" w:rsidRPr="001C5A56" w:rsidTr="001C7414">
        <w:trPr>
          <w:trHeight w:val="227"/>
        </w:trPr>
        <w:tc>
          <w:tcPr>
            <w:tcW w:w="4073" w:type="pct"/>
            <w:vAlign w:val="center"/>
            <w:hideMark/>
          </w:tcPr>
          <w:p w:rsidR="002D3B1B" w:rsidRPr="0031183A" w:rsidRDefault="002D3B1B" w:rsidP="001C7414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2D3B1B" w:rsidRPr="001C5A56" w:rsidRDefault="003C539F" w:rsidP="001C741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2D3B1B" w:rsidRPr="001C5A56" w:rsidTr="001C7414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2D3B1B" w:rsidRPr="001C5A56" w:rsidRDefault="002D3B1B" w:rsidP="001C7414">
            <w:pPr>
              <w:rPr>
                <w:iCs/>
                <w:sz w:val="28"/>
                <w:szCs w:val="28"/>
                <w:lang w:eastAsia="en-US"/>
              </w:rPr>
            </w:pPr>
            <w:r w:rsidRPr="001C5A56">
              <w:rPr>
                <w:sz w:val="28"/>
                <w:szCs w:val="28"/>
                <w:lang w:eastAsia="en-US"/>
              </w:rPr>
              <w:t>в том числе:</w:t>
            </w:r>
          </w:p>
        </w:tc>
      </w:tr>
      <w:tr w:rsidR="002D3B1B" w:rsidRPr="001C5A56" w:rsidTr="001C7414">
        <w:trPr>
          <w:trHeight w:val="227"/>
        </w:trPr>
        <w:tc>
          <w:tcPr>
            <w:tcW w:w="4073" w:type="pct"/>
            <w:vAlign w:val="center"/>
            <w:hideMark/>
          </w:tcPr>
          <w:p w:rsidR="002D3B1B" w:rsidRPr="0031183A" w:rsidRDefault="002D3B1B" w:rsidP="00516B68">
            <w:pPr>
              <w:ind w:left="589"/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>теор</w:t>
            </w:r>
            <w:r>
              <w:rPr>
                <w:color w:val="000000"/>
                <w:sz w:val="28"/>
                <w:szCs w:val="28"/>
                <w:lang w:eastAsia="en-US"/>
              </w:rPr>
              <w:t>ия</w:t>
            </w:r>
          </w:p>
        </w:tc>
        <w:tc>
          <w:tcPr>
            <w:tcW w:w="927" w:type="pct"/>
            <w:vAlign w:val="center"/>
          </w:tcPr>
          <w:p w:rsidR="002D3B1B" w:rsidRPr="001C5A56" w:rsidRDefault="003C539F" w:rsidP="001C741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24</w:t>
            </w:r>
          </w:p>
        </w:tc>
      </w:tr>
      <w:tr w:rsidR="002D3B1B" w:rsidRPr="001C5A56" w:rsidTr="001C7414">
        <w:trPr>
          <w:trHeight w:val="227"/>
        </w:trPr>
        <w:tc>
          <w:tcPr>
            <w:tcW w:w="4073" w:type="pct"/>
            <w:vAlign w:val="center"/>
            <w:hideMark/>
          </w:tcPr>
          <w:p w:rsidR="002D3B1B" w:rsidRPr="0031183A" w:rsidRDefault="002D3B1B" w:rsidP="00516B68">
            <w:pPr>
              <w:ind w:left="589"/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2D3B1B" w:rsidRPr="001C5A56" w:rsidRDefault="009D50E4" w:rsidP="00DF62C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</w:t>
            </w:r>
            <w:r w:rsidR="00DF62C4">
              <w:rPr>
                <w:iCs/>
                <w:sz w:val="28"/>
                <w:szCs w:val="28"/>
                <w:lang w:eastAsia="en-US"/>
              </w:rPr>
              <w:t>2</w:t>
            </w:r>
          </w:p>
        </w:tc>
      </w:tr>
      <w:tr w:rsidR="002D3B1B" w:rsidRPr="0031183A" w:rsidTr="001C7414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2D3B1B" w:rsidRPr="0031183A" w:rsidRDefault="002D3B1B" w:rsidP="001C7414">
            <w:pPr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sz w:val="28"/>
                <w:szCs w:val="28"/>
              </w:rPr>
              <w:t>Промежуточная аттестация  в форме дифференцированного зачёта</w:t>
            </w:r>
          </w:p>
        </w:tc>
      </w:tr>
    </w:tbl>
    <w:p w:rsidR="002D3B1B" w:rsidRDefault="002D3B1B" w:rsidP="001907D0">
      <w:pPr>
        <w:rPr>
          <w:b/>
          <w:sz w:val="28"/>
          <w:szCs w:val="28"/>
        </w:rPr>
      </w:pPr>
    </w:p>
    <w:p w:rsidR="004C383F" w:rsidRPr="001907D0" w:rsidRDefault="004C383F" w:rsidP="001907D0">
      <w:pPr>
        <w:rPr>
          <w:b/>
          <w:sz w:val="28"/>
          <w:szCs w:val="28"/>
        </w:rPr>
      </w:pPr>
    </w:p>
    <w:p w:rsidR="001907D0" w:rsidRPr="00313830" w:rsidRDefault="001907D0" w:rsidP="001907D0">
      <w:pPr>
        <w:suppressAutoHyphens/>
        <w:rPr>
          <w:b/>
          <w:i/>
          <w:strike/>
        </w:rPr>
      </w:pP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5381" w:rsidRDefault="00D05381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Pr="00A20A8B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E6AC2" w:rsidRPr="00A20A8B"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Default="00923AFA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E11A34">
        <w:rPr>
          <w:b/>
          <w:sz w:val="28"/>
          <w:szCs w:val="28"/>
        </w:rPr>
        <w:t>Т</w:t>
      </w:r>
      <w:r w:rsidR="009D6D1B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9D6D1B" w:rsidRPr="00A20A8B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ОП</w:t>
      </w:r>
      <w:r w:rsidR="00DF62C4">
        <w:rPr>
          <w:b/>
          <w:caps/>
          <w:sz w:val="28"/>
          <w:szCs w:val="28"/>
        </w:rPr>
        <w:t>Ц</w:t>
      </w:r>
      <w:r>
        <w:rPr>
          <w:b/>
          <w:caps/>
          <w:sz w:val="28"/>
          <w:szCs w:val="28"/>
        </w:rPr>
        <w:t xml:space="preserve"> 0</w:t>
      </w:r>
      <w:r w:rsidR="00E92B73">
        <w:rPr>
          <w:b/>
          <w:caps/>
          <w:sz w:val="28"/>
          <w:szCs w:val="28"/>
        </w:rPr>
        <w:t>3</w:t>
      </w:r>
      <w:r>
        <w:rPr>
          <w:b/>
          <w:caps/>
          <w:sz w:val="28"/>
          <w:szCs w:val="28"/>
        </w:rPr>
        <w:t xml:space="preserve">. </w:t>
      </w:r>
      <w:r w:rsidR="00E92B73">
        <w:rPr>
          <w:b/>
          <w:sz w:val="28"/>
          <w:szCs w:val="28"/>
        </w:rPr>
        <w:t>Техническое оснащение и организация рабочего места</w:t>
      </w:r>
    </w:p>
    <w:p w:rsidR="00E92B73" w:rsidRDefault="00E92B73" w:rsidP="00E92B73"/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4"/>
        <w:gridCol w:w="9642"/>
        <w:gridCol w:w="907"/>
        <w:gridCol w:w="1802"/>
      </w:tblGrid>
      <w:tr w:rsidR="00E92B73" w:rsidRPr="00D111DA" w:rsidTr="00DF62C4">
        <w:trPr>
          <w:trHeight w:val="20"/>
        </w:trPr>
        <w:tc>
          <w:tcPr>
            <w:tcW w:w="970" w:type="pct"/>
          </w:tcPr>
          <w:p w:rsidR="00E92B73" w:rsidRPr="00D111DA" w:rsidRDefault="00E92B73" w:rsidP="004C23E8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146" w:type="pct"/>
          </w:tcPr>
          <w:p w:rsidR="00E92B73" w:rsidRPr="00D111DA" w:rsidRDefault="00E92B73" w:rsidP="004C23E8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96" w:type="pct"/>
          </w:tcPr>
          <w:p w:rsidR="00E92B73" w:rsidRPr="00D111DA" w:rsidRDefault="00E92B73" w:rsidP="004C23E8">
            <w:pPr>
              <w:ind w:hanging="44"/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Объем </w:t>
            </w:r>
            <w:r>
              <w:rPr>
                <w:b/>
                <w:bCs/>
                <w:i/>
              </w:rPr>
              <w:t>в часах</w:t>
            </w:r>
          </w:p>
        </w:tc>
        <w:tc>
          <w:tcPr>
            <w:tcW w:w="588" w:type="pct"/>
          </w:tcPr>
          <w:p w:rsidR="00E92B73" w:rsidRPr="00D111DA" w:rsidRDefault="002D3B1B" w:rsidP="004C23E8">
            <w:pPr>
              <w:ind w:hanging="44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Коды ОК и ПК</w:t>
            </w:r>
          </w:p>
        </w:tc>
      </w:tr>
      <w:tr w:rsidR="007A10BA" w:rsidRPr="00D111DA" w:rsidTr="00DF62C4">
        <w:trPr>
          <w:trHeight w:val="20"/>
        </w:trPr>
        <w:tc>
          <w:tcPr>
            <w:tcW w:w="4116" w:type="pct"/>
            <w:gridSpan w:val="2"/>
          </w:tcPr>
          <w:p w:rsidR="007A10BA" w:rsidRPr="002D3B1B" w:rsidRDefault="007A10BA" w:rsidP="007A10BA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t>Раздел 1</w:t>
            </w:r>
            <w:r>
              <w:rPr>
                <w:b/>
                <w:bCs/>
              </w:rPr>
              <w:t xml:space="preserve"> </w:t>
            </w:r>
            <w:r w:rsidRPr="002D3B1B">
              <w:rPr>
                <w:b/>
              </w:rPr>
              <w:t>Организация кулинарного и кондитерского производства в организациях питания</w:t>
            </w:r>
          </w:p>
        </w:tc>
        <w:tc>
          <w:tcPr>
            <w:tcW w:w="296" w:type="pct"/>
          </w:tcPr>
          <w:p w:rsidR="007A10BA" w:rsidRPr="00D111DA" w:rsidRDefault="008159BB" w:rsidP="00711E6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588" w:type="pct"/>
          </w:tcPr>
          <w:p w:rsidR="007A10BA" w:rsidRPr="00D111DA" w:rsidRDefault="007A10BA" w:rsidP="004C23E8">
            <w:pPr>
              <w:rPr>
                <w:b/>
                <w:i/>
              </w:rPr>
            </w:pPr>
          </w:p>
        </w:tc>
      </w:tr>
      <w:tr w:rsidR="00EC1F1C" w:rsidRPr="008F0FBC" w:rsidTr="00DF62C4">
        <w:trPr>
          <w:trHeight w:val="20"/>
        </w:trPr>
        <w:tc>
          <w:tcPr>
            <w:tcW w:w="970" w:type="pct"/>
            <w:vMerge w:val="restart"/>
          </w:tcPr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t>Тема 1.1</w:t>
            </w:r>
          </w:p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</w:rPr>
              <w:t>Классификация и характеристика основных типов организаций питания</w:t>
            </w:r>
          </w:p>
        </w:tc>
        <w:tc>
          <w:tcPr>
            <w:tcW w:w="3146" w:type="pct"/>
          </w:tcPr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</w:tcPr>
          <w:p w:rsidR="00EC1F1C" w:rsidRPr="00D111DA" w:rsidRDefault="00EC1F1C" w:rsidP="00711E6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  <w:p w:rsidR="00EC1F1C" w:rsidRPr="00D111DA" w:rsidRDefault="00EC1F1C" w:rsidP="00711E6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8" w:type="pct"/>
            <w:vMerge w:val="restart"/>
          </w:tcPr>
          <w:p w:rsidR="00EC1F1C" w:rsidRPr="0027766D" w:rsidRDefault="00EC1F1C" w:rsidP="004C23E8">
            <w:pPr>
              <w:rPr>
                <w:b/>
                <w:bCs/>
                <w:i/>
              </w:rPr>
            </w:pPr>
            <w:r w:rsidRPr="0027766D">
              <w:rPr>
                <w:b/>
                <w:bCs/>
                <w:i/>
              </w:rPr>
              <w:t>ОК 1-7, 9, 10</w:t>
            </w:r>
          </w:p>
          <w:p w:rsidR="00EC1F1C" w:rsidRPr="0027766D" w:rsidRDefault="00EC1F1C" w:rsidP="004C23E8">
            <w:pPr>
              <w:rPr>
                <w:b/>
                <w:bCs/>
                <w:i/>
              </w:rPr>
            </w:pPr>
            <w:r w:rsidRPr="0027766D">
              <w:rPr>
                <w:b/>
                <w:bCs/>
                <w:i/>
              </w:rPr>
              <w:t xml:space="preserve">ПК 1.1-1.5 </w:t>
            </w:r>
          </w:p>
          <w:p w:rsidR="00EC1F1C" w:rsidRPr="0027766D" w:rsidRDefault="00EC1F1C" w:rsidP="004C23E8">
            <w:pPr>
              <w:rPr>
                <w:b/>
                <w:bCs/>
                <w:i/>
              </w:rPr>
            </w:pPr>
            <w:r w:rsidRPr="0027766D">
              <w:rPr>
                <w:b/>
                <w:bCs/>
                <w:i/>
              </w:rPr>
              <w:t>ПК 2.1-2.8</w:t>
            </w:r>
          </w:p>
          <w:p w:rsidR="00EC1F1C" w:rsidRPr="0027766D" w:rsidRDefault="00EC1F1C" w:rsidP="004C23E8">
            <w:pPr>
              <w:rPr>
                <w:b/>
                <w:bCs/>
                <w:i/>
              </w:rPr>
            </w:pPr>
            <w:r w:rsidRPr="0027766D">
              <w:rPr>
                <w:b/>
                <w:bCs/>
                <w:i/>
              </w:rPr>
              <w:t>ПК 3.1-3.6</w:t>
            </w:r>
          </w:p>
          <w:p w:rsidR="00EC1F1C" w:rsidRPr="0027766D" w:rsidRDefault="00EC1F1C" w:rsidP="004C23E8">
            <w:pPr>
              <w:rPr>
                <w:b/>
                <w:bCs/>
                <w:i/>
              </w:rPr>
            </w:pPr>
            <w:r w:rsidRPr="0027766D">
              <w:rPr>
                <w:b/>
                <w:bCs/>
                <w:i/>
              </w:rPr>
              <w:t>ПК 4.1-4.5</w:t>
            </w:r>
          </w:p>
          <w:p w:rsidR="00EC1F1C" w:rsidRPr="008F0FBC" w:rsidRDefault="00EC1F1C" w:rsidP="004C23E8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 5.1-5.5</w:t>
            </w:r>
          </w:p>
          <w:p w:rsidR="00EC1F1C" w:rsidRPr="0027766D" w:rsidRDefault="00EC1F1C" w:rsidP="004C23E8">
            <w:pPr>
              <w:rPr>
                <w:b/>
                <w:bCs/>
                <w:i/>
              </w:rPr>
            </w:pPr>
          </w:p>
          <w:p w:rsidR="00EC1F1C" w:rsidRPr="008F0FBC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970" w:type="pct"/>
            <w:vMerge/>
          </w:tcPr>
          <w:p w:rsidR="00EC1F1C" w:rsidRPr="002D3B1B" w:rsidRDefault="00EC1F1C" w:rsidP="004C23E8">
            <w:pPr>
              <w:rPr>
                <w:b/>
                <w:bCs/>
              </w:rPr>
            </w:pPr>
          </w:p>
        </w:tc>
        <w:tc>
          <w:tcPr>
            <w:tcW w:w="3146" w:type="pct"/>
          </w:tcPr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Cs/>
              </w:rPr>
              <w:t>Классификация, основные типы и классы организаций питания. Характеристика основных типов организаций питания. Специализация организаций питания</w:t>
            </w:r>
          </w:p>
        </w:tc>
        <w:tc>
          <w:tcPr>
            <w:tcW w:w="296" w:type="pct"/>
            <w:vMerge/>
          </w:tcPr>
          <w:p w:rsidR="00EC1F1C" w:rsidRPr="00D111DA" w:rsidRDefault="00EC1F1C" w:rsidP="00711E6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970" w:type="pct"/>
            <w:vMerge w:val="restart"/>
          </w:tcPr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t>Тема 1.2</w:t>
            </w:r>
          </w:p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</w:rPr>
              <w:t>Принципы организации кулинарного и кондитерского производства</w:t>
            </w:r>
          </w:p>
        </w:tc>
        <w:tc>
          <w:tcPr>
            <w:tcW w:w="3146" w:type="pct"/>
          </w:tcPr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</w:tcPr>
          <w:p w:rsidR="00EC1F1C" w:rsidRPr="00D111DA" w:rsidRDefault="008159BB" w:rsidP="00711E6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970" w:type="pct"/>
            <w:vMerge/>
          </w:tcPr>
          <w:p w:rsidR="00EC1F1C" w:rsidRPr="002D3B1B" w:rsidRDefault="00EC1F1C" w:rsidP="004C23E8">
            <w:pPr>
              <w:rPr>
                <w:b/>
                <w:bCs/>
              </w:rPr>
            </w:pPr>
          </w:p>
        </w:tc>
        <w:tc>
          <w:tcPr>
            <w:tcW w:w="3146" w:type="pct"/>
          </w:tcPr>
          <w:p w:rsidR="00EC1F1C" w:rsidRPr="002D3B1B" w:rsidRDefault="00EC1F1C" w:rsidP="00ED14BF">
            <w:pPr>
              <w:jc w:val="both"/>
              <w:rPr>
                <w:b/>
                <w:bCs/>
              </w:rPr>
            </w:pPr>
            <w:r w:rsidRPr="002D3B1B">
              <w:t xml:space="preserve">Характеристика, назначение и особенности деятельности заготовочных, </w:t>
            </w:r>
            <w:proofErr w:type="spellStart"/>
            <w:r w:rsidRPr="002D3B1B">
              <w:t>доготовочных</w:t>
            </w:r>
            <w:proofErr w:type="spellEnd"/>
            <w:r w:rsidRPr="002D3B1B">
              <w:t xml:space="preserve"> организаций питания и организаций с полным циклом производства. Характеристика структуры производства организации питания. Общие требования к организации рабочих мест повара.</w:t>
            </w:r>
            <w:r>
              <w:t xml:space="preserve"> </w:t>
            </w:r>
            <w:r w:rsidRPr="002D3B1B">
              <w:t>Организация работы складских помещений в соответствии с типом организации питания. Нормируемые и ненормируемые потери. Правила приёмки, хранения и отпуска сырья, пищевых продуктов</w:t>
            </w:r>
            <w:r>
              <w:t xml:space="preserve">. </w:t>
            </w:r>
            <w:r w:rsidRPr="002D3B1B">
              <w:t>Характеристика способов кулинарной обработки</w:t>
            </w:r>
            <w:r>
              <w:t xml:space="preserve">. </w:t>
            </w:r>
            <w:r w:rsidRPr="002D3B1B">
              <w:t>Организация работы зон кухни, предназначенных для обработки сырья и приготовления полуфабрикатов. Характеристика организации рабочих мест повара. Организация зон кухни, предназначенных для приготовления горячей кулинарной продукции. Характеристика организации рабочих мест повара. Особенности организации рабочих мест в суповом и соусном отделениях</w:t>
            </w:r>
            <w:r>
              <w:t xml:space="preserve">. </w:t>
            </w:r>
            <w:r w:rsidRPr="002D3B1B">
              <w:t>Организация зон кухни, предназначенных для приготовления холодной кулинарной продукции. Характеристика организации рабочих мест повара. Особенности организации рабочих мест повара в кулинарном цехе</w:t>
            </w:r>
            <w:r>
              <w:t xml:space="preserve">. </w:t>
            </w:r>
            <w:r w:rsidRPr="002D3B1B">
              <w:t>Организация работы кондитерского цеха. Организация рабочих мест по производству кондитерской продукции</w:t>
            </w:r>
            <w:r>
              <w:t xml:space="preserve">. </w:t>
            </w:r>
            <w:r w:rsidRPr="002D3B1B">
              <w:t>Организация реализации готовой кулинарной продукции. Общие требования к хранению и отпуску готовой кулинарной продукции. Организация рабочих мест повара по отпуску готовой кулинарной продукции для различных форм обслуживания</w:t>
            </w:r>
          </w:p>
        </w:tc>
        <w:tc>
          <w:tcPr>
            <w:tcW w:w="296" w:type="pct"/>
            <w:vMerge/>
          </w:tcPr>
          <w:p w:rsidR="00EC1F1C" w:rsidRPr="00D111DA" w:rsidRDefault="00EC1F1C" w:rsidP="00711E6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970" w:type="pct"/>
            <w:vMerge/>
          </w:tcPr>
          <w:p w:rsidR="00EC1F1C" w:rsidRPr="002D3B1B" w:rsidRDefault="00EC1F1C" w:rsidP="004C23E8">
            <w:pPr>
              <w:rPr>
                <w:b/>
                <w:bCs/>
              </w:rPr>
            </w:pPr>
          </w:p>
        </w:tc>
        <w:tc>
          <w:tcPr>
            <w:tcW w:w="3146" w:type="pct"/>
          </w:tcPr>
          <w:p w:rsidR="00EC1F1C" w:rsidRPr="002D3B1B" w:rsidRDefault="00EC1F1C" w:rsidP="004C23E8">
            <w:pPr>
              <w:rPr>
                <w:b/>
              </w:rPr>
            </w:pPr>
            <w:r w:rsidRPr="002D3B1B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296" w:type="pct"/>
            <w:vMerge w:val="restart"/>
          </w:tcPr>
          <w:p w:rsidR="00EC1F1C" w:rsidRPr="00D111DA" w:rsidRDefault="008159BB" w:rsidP="00711E6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A934BD">
        <w:trPr>
          <w:trHeight w:val="1676"/>
        </w:trPr>
        <w:tc>
          <w:tcPr>
            <w:tcW w:w="970" w:type="pct"/>
            <w:vMerge/>
          </w:tcPr>
          <w:p w:rsidR="00EC1F1C" w:rsidRPr="002D3B1B" w:rsidRDefault="00EC1F1C" w:rsidP="004C23E8">
            <w:pPr>
              <w:rPr>
                <w:b/>
                <w:bCs/>
              </w:rPr>
            </w:pPr>
          </w:p>
        </w:tc>
        <w:tc>
          <w:tcPr>
            <w:tcW w:w="3146" w:type="pct"/>
          </w:tcPr>
          <w:p w:rsidR="00EC1F1C" w:rsidRPr="00ED14BF" w:rsidRDefault="00EC1F1C" w:rsidP="00ED14BF">
            <w:pPr>
              <w:rPr>
                <w:bCs/>
              </w:rPr>
            </w:pPr>
            <w:r w:rsidRPr="00ED14BF">
              <w:rPr>
                <w:bCs/>
              </w:rPr>
              <w:t>Организация рабочих мест повара по обработке сырья: овощей, рыбы, мяса, птицы (по индивидуальным заданиям).</w:t>
            </w:r>
          </w:p>
          <w:p w:rsidR="00EC1F1C" w:rsidRPr="00ED14BF" w:rsidRDefault="00EC1F1C" w:rsidP="00ED14BF">
            <w:pPr>
              <w:rPr>
                <w:b/>
              </w:rPr>
            </w:pPr>
            <w:r w:rsidRPr="00ED14BF">
              <w:rPr>
                <w:bCs/>
              </w:rPr>
              <w:t xml:space="preserve">Организация рабочих мест повара по приготовлению холодной кулинарной продукции (по индивидуальным заданиям). </w:t>
            </w:r>
          </w:p>
          <w:p w:rsidR="00EC1F1C" w:rsidRPr="00ED14BF" w:rsidRDefault="00EC1F1C" w:rsidP="00ED14BF">
            <w:pPr>
              <w:rPr>
                <w:bCs/>
              </w:rPr>
            </w:pPr>
            <w:r w:rsidRPr="00ED14BF">
              <w:rPr>
                <w:bCs/>
              </w:rPr>
              <w:t>Организация рабочих мест повара по приготовлению горячей кулинарной продукции (по индивидуальным заданиям)</w:t>
            </w:r>
          </w:p>
        </w:tc>
        <w:tc>
          <w:tcPr>
            <w:tcW w:w="296" w:type="pct"/>
            <w:vMerge/>
          </w:tcPr>
          <w:p w:rsidR="00EC1F1C" w:rsidRPr="00D111DA" w:rsidRDefault="00EC1F1C" w:rsidP="00711E6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4116" w:type="pct"/>
            <w:gridSpan w:val="2"/>
          </w:tcPr>
          <w:p w:rsidR="00EC1F1C" w:rsidRPr="002D3B1B" w:rsidRDefault="00EC1F1C" w:rsidP="007A10BA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lastRenderedPageBreak/>
              <w:t>Раздел 2</w:t>
            </w:r>
            <w:r>
              <w:rPr>
                <w:b/>
                <w:bCs/>
              </w:rPr>
              <w:t xml:space="preserve"> </w:t>
            </w:r>
            <w:r w:rsidRPr="002D3B1B">
              <w:rPr>
                <w:b/>
                <w:bCs/>
              </w:rPr>
              <w:t>Устройство и назначение основных видов технологического оборудования кулинарного и кондитерского производства</w:t>
            </w:r>
          </w:p>
        </w:tc>
        <w:tc>
          <w:tcPr>
            <w:tcW w:w="296" w:type="pct"/>
          </w:tcPr>
          <w:p w:rsidR="00EC1F1C" w:rsidRPr="00D111DA" w:rsidRDefault="008159BB" w:rsidP="00711E6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22</w:t>
            </w: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970" w:type="pct"/>
            <w:vMerge w:val="restart"/>
          </w:tcPr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t>Тема 2.1</w:t>
            </w:r>
          </w:p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t>Механическое оборудование</w:t>
            </w:r>
          </w:p>
        </w:tc>
        <w:tc>
          <w:tcPr>
            <w:tcW w:w="3146" w:type="pct"/>
          </w:tcPr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</w:tcPr>
          <w:p w:rsidR="00EC1F1C" w:rsidRPr="00D111DA" w:rsidRDefault="008159BB" w:rsidP="00711E6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588" w:type="pct"/>
            <w:vMerge/>
          </w:tcPr>
          <w:p w:rsidR="00EC1F1C" w:rsidRPr="00D111DA" w:rsidRDefault="00EC1F1C" w:rsidP="00EC1F1C">
            <w:pPr>
              <w:rPr>
                <w:b/>
                <w:bCs/>
                <w:i/>
              </w:rPr>
            </w:pPr>
          </w:p>
        </w:tc>
      </w:tr>
      <w:tr w:rsidR="00EC1F1C" w:rsidRPr="00D111DA" w:rsidTr="00ED14BF">
        <w:trPr>
          <w:trHeight w:val="3061"/>
        </w:trPr>
        <w:tc>
          <w:tcPr>
            <w:tcW w:w="970" w:type="pct"/>
            <w:vMerge/>
          </w:tcPr>
          <w:p w:rsidR="00EC1F1C" w:rsidRPr="002D3B1B" w:rsidRDefault="00EC1F1C" w:rsidP="004C23E8">
            <w:pPr>
              <w:rPr>
                <w:b/>
                <w:bCs/>
              </w:rPr>
            </w:pPr>
          </w:p>
        </w:tc>
        <w:tc>
          <w:tcPr>
            <w:tcW w:w="3146" w:type="pct"/>
          </w:tcPr>
          <w:p w:rsidR="00EC1F1C" w:rsidRPr="002D3B1B" w:rsidRDefault="00EC1F1C" w:rsidP="00ED14BF">
            <w:pPr>
              <w:jc w:val="both"/>
              <w:rPr>
                <w:b/>
                <w:bCs/>
              </w:rPr>
            </w:pPr>
            <w:r w:rsidRPr="00ED14BF">
              <w:rPr>
                <w:bCs/>
              </w:rPr>
              <w:t>Классификация механического оборудования. Основные части и детали машин. Автоматика безопасности. Универсальные приводы. Назначение, принципы устройства, комплекты сменных механизмов и правила их крепления. Правила безопасной эксплуатации</w:t>
            </w:r>
            <w:r>
              <w:rPr>
                <w:bCs/>
              </w:rPr>
              <w:t xml:space="preserve">. </w:t>
            </w:r>
            <w:r w:rsidRPr="002D3B1B">
              <w:rPr>
                <w:bCs/>
              </w:rPr>
              <w:t>Оборудование для обработки овощей, зелени, грибов, плодов. Классификация и характеристика. Назначение и устройство. Правила безопасной эксплуатации</w:t>
            </w:r>
            <w:r>
              <w:rPr>
                <w:bCs/>
              </w:rPr>
              <w:t xml:space="preserve">. </w:t>
            </w:r>
            <w:r w:rsidRPr="002D3B1B">
              <w:rPr>
                <w:bCs/>
              </w:rPr>
              <w:t>Оборудование для обработки мяса и рыбы. Классификация и характеристика. Назначение и устройство. Правила безопасной эксплуатации</w:t>
            </w:r>
            <w:r>
              <w:rPr>
                <w:bCs/>
              </w:rPr>
              <w:t xml:space="preserve">. </w:t>
            </w:r>
            <w:r w:rsidRPr="002D3B1B">
              <w:rPr>
                <w:bCs/>
              </w:rPr>
              <w:t>Оборудование для нарезки хлеба и гастрономических товаров. Назначение и устройство. Правила безопасной эксплуатации</w:t>
            </w:r>
            <w:r>
              <w:rPr>
                <w:bCs/>
              </w:rPr>
              <w:t xml:space="preserve">. </w:t>
            </w:r>
            <w:r w:rsidRPr="002D3B1B">
              <w:rPr>
                <w:bCs/>
              </w:rPr>
              <w:t xml:space="preserve">Оборудование для процессов </w:t>
            </w:r>
            <w:proofErr w:type="spellStart"/>
            <w:r w:rsidRPr="002D3B1B">
              <w:rPr>
                <w:bCs/>
              </w:rPr>
              <w:t>вакуумирования</w:t>
            </w:r>
            <w:proofErr w:type="spellEnd"/>
            <w:r w:rsidRPr="002D3B1B">
              <w:rPr>
                <w:bCs/>
              </w:rPr>
              <w:t xml:space="preserve"> и упаковки. Правила безопасной эксплуатации</w:t>
            </w:r>
            <w:r>
              <w:rPr>
                <w:bCs/>
              </w:rPr>
              <w:t xml:space="preserve">. </w:t>
            </w:r>
            <w:r w:rsidRPr="002D3B1B">
              <w:rPr>
                <w:bCs/>
              </w:rPr>
              <w:t>Оборудование для тонкого измельчения продуктов в замороженном виде. Назначение, правила безопасной эксплуатации</w:t>
            </w:r>
          </w:p>
        </w:tc>
        <w:tc>
          <w:tcPr>
            <w:tcW w:w="296" w:type="pct"/>
            <w:vMerge/>
          </w:tcPr>
          <w:p w:rsidR="00EC1F1C" w:rsidRPr="00D111DA" w:rsidRDefault="00EC1F1C" w:rsidP="00711E6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970" w:type="pct"/>
            <w:vMerge/>
          </w:tcPr>
          <w:p w:rsidR="00EC1F1C" w:rsidRPr="002D3B1B" w:rsidRDefault="00EC1F1C" w:rsidP="004C23E8">
            <w:pPr>
              <w:rPr>
                <w:b/>
                <w:bCs/>
              </w:rPr>
            </w:pPr>
          </w:p>
        </w:tc>
        <w:tc>
          <w:tcPr>
            <w:tcW w:w="3146" w:type="pct"/>
          </w:tcPr>
          <w:p w:rsidR="00EC1F1C" w:rsidRPr="002D3B1B" w:rsidRDefault="00EC1F1C" w:rsidP="00ED14BF">
            <w:pPr>
              <w:jc w:val="both"/>
              <w:rPr>
                <w:b/>
              </w:rPr>
            </w:pPr>
            <w:r w:rsidRPr="002D3B1B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296" w:type="pct"/>
            <w:vMerge w:val="restart"/>
          </w:tcPr>
          <w:p w:rsidR="00EC1F1C" w:rsidRPr="00D111DA" w:rsidRDefault="008159BB" w:rsidP="00711E6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E272E4">
        <w:trPr>
          <w:trHeight w:val="838"/>
        </w:trPr>
        <w:tc>
          <w:tcPr>
            <w:tcW w:w="970" w:type="pct"/>
            <w:vMerge/>
          </w:tcPr>
          <w:p w:rsidR="00EC1F1C" w:rsidRPr="002D3B1B" w:rsidRDefault="00EC1F1C" w:rsidP="004C23E8">
            <w:pPr>
              <w:rPr>
                <w:b/>
                <w:bCs/>
              </w:rPr>
            </w:pPr>
          </w:p>
        </w:tc>
        <w:tc>
          <w:tcPr>
            <w:tcW w:w="3146" w:type="pct"/>
          </w:tcPr>
          <w:p w:rsidR="00EC1F1C" w:rsidRPr="002D3B1B" w:rsidRDefault="00EC1F1C" w:rsidP="00ED14BF">
            <w:pPr>
              <w:jc w:val="both"/>
              <w:rPr>
                <w:b/>
              </w:rPr>
            </w:pPr>
            <w:r w:rsidRPr="002D3B1B">
              <w:t xml:space="preserve">Изучение правил безопасной эксплуатации оборудования для обработки овощей и картофеля. </w:t>
            </w:r>
          </w:p>
          <w:p w:rsidR="00EC1F1C" w:rsidRPr="002D3B1B" w:rsidRDefault="00EC1F1C" w:rsidP="00ED14BF">
            <w:pPr>
              <w:jc w:val="both"/>
              <w:rPr>
                <w:b/>
              </w:rPr>
            </w:pPr>
            <w:r w:rsidRPr="002D3B1B">
              <w:t>Изучение правил безопасной эксплуатации оборудования для обработки мяса и рыбы</w:t>
            </w:r>
          </w:p>
        </w:tc>
        <w:tc>
          <w:tcPr>
            <w:tcW w:w="296" w:type="pct"/>
            <w:vMerge/>
          </w:tcPr>
          <w:p w:rsidR="00EC1F1C" w:rsidRPr="00D111DA" w:rsidRDefault="00EC1F1C" w:rsidP="00711E6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970" w:type="pct"/>
            <w:vMerge w:val="restart"/>
          </w:tcPr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t>Тема 2.2</w:t>
            </w:r>
          </w:p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lastRenderedPageBreak/>
              <w:t>Тепловое оборудование</w:t>
            </w:r>
          </w:p>
        </w:tc>
        <w:tc>
          <w:tcPr>
            <w:tcW w:w="3146" w:type="pct"/>
          </w:tcPr>
          <w:p w:rsidR="00EC1F1C" w:rsidRPr="002D3B1B" w:rsidRDefault="00EC1F1C" w:rsidP="00ED14BF">
            <w:pPr>
              <w:jc w:val="both"/>
              <w:rPr>
                <w:b/>
                <w:bCs/>
              </w:rPr>
            </w:pPr>
            <w:r w:rsidRPr="002D3B1B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</w:tcPr>
          <w:p w:rsidR="00EC1F1C" w:rsidRPr="00D111DA" w:rsidRDefault="008159BB" w:rsidP="00711E6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88" w:type="pct"/>
            <w:vMerge/>
          </w:tcPr>
          <w:p w:rsidR="00EC1F1C" w:rsidRPr="00D111DA" w:rsidRDefault="00EC1F1C" w:rsidP="00EC1F1C">
            <w:pPr>
              <w:rPr>
                <w:b/>
                <w:bCs/>
                <w:i/>
              </w:rPr>
            </w:pPr>
          </w:p>
        </w:tc>
      </w:tr>
      <w:tr w:rsidR="00EC1F1C" w:rsidRPr="00D111DA" w:rsidTr="001D77A8">
        <w:trPr>
          <w:trHeight w:val="3061"/>
        </w:trPr>
        <w:tc>
          <w:tcPr>
            <w:tcW w:w="970" w:type="pct"/>
            <w:vMerge/>
          </w:tcPr>
          <w:p w:rsidR="00EC1F1C" w:rsidRPr="002D3B1B" w:rsidRDefault="00EC1F1C" w:rsidP="004C23E8">
            <w:pPr>
              <w:rPr>
                <w:b/>
                <w:bCs/>
              </w:rPr>
            </w:pPr>
          </w:p>
        </w:tc>
        <w:tc>
          <w:tcPr>
            <w:tcW w:w="3146" w:type="pct"/>
          </w:tcPr>
          <w:p w:rsidR="00EC1F1C" w:rsidRPr="002D3B1B" w:rsidRDefault="00EC1F1C" w:rsidP="001D77A8">
            <w:pPr>
              <w:jc w:val="both"/>
              <w:rPr>
                <w:b/>
                <w:bCs/>
              </w:rPr>
            </w:pPr>
            <w:r w:rsidRPr="001D77A8">
              <w:rPr>
                <w:bCs/>
              </w:rPr>
              <w:t>Классификация теплового оборудования по технологическому назначению, источнику тепла и способам его передачи. Характеристика основных способов нагрева. Автоматика безопасности. Правила безопасной эксплуатации</w:t>
            </w:r>
            <w:r>
              <w:rPr>
                <w:bCs/>
              </w:rPr>
              <w:t xml:space="preserve">. </w:t>
            </w:r>
            <w:r w:rsidRPr="001D77A8">
              <w:rPr>
                <w:bCs/>
              </w:rPr>
              <w:t>Варочное оборудование.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  <w:r>
              <w:rPr>
                <w:bCs/>
              </w:rPr>
              <w:t xml:space="preserve">. </w:t>
            </w:r>
            <w:r w:rsidRPr="002D3B1B">
              <w:rPr>
                <w:bCs/>
              </w:rPr>
              <w:t>Жарочное оборудование. Характеристика основных способов жарки и выпечки. Классификация и устройство. Правила безопасной эксплуатации. Варочно-жарочное оборудование. Назначение и устройство. Правила безопасной эксплуатации</w:t>
            </w:r>
            <w:r>
              <w:rPr>
                <w:bCs/>
              </w:rPr>
              <w:t xml:space="preserve">. </w:t>
            </w:r>
            <w:r w:rsidRPr="002D3B1B">
              <w:rPr>
                <w:bCs/>
              </w:rPr>
              <w:t>Универсальное и водогрейное оборудование.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296" w:type="pct"/>
            <w:vMerge/>
          </w:tcPr>
          <w:p w:rsidR="00EC1F1C" w:rsidRPr="00D111DA" w:rsidRDefault="00EC1F1C" w:rsidP="00711E6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970" w:type="pct"/>
            <w:vMerge/>
          </w:tcPr>
          <w:p w:rsidR="00EC1F1C" w:rsidRPr="002D3B1B" w:rsidRDefault="00EC1F1C" w:rsidP="004C23E8">
            <w:pPr>
              <w:rPr>
                <w:b/>
                <w:bCs/>
              </w:rPr>
            </w:pPr>
          </w:p>
        </w:tc>
        <w:tc>
          <w:tcPr>
            <w:tcW w:w="3146" w:type="pct"/>
          </w:tcPr>
          <w:p w:rsidR="00EC1F1C" w:rsidRPr="002D3B1B" w:rsidRDefault="00EC1F1C" w:rsidP="004C23E8">
            <w:pPr>
              <w:rPr>
                <w:b/>
              </w:rPr>
            </w:pPr>
            <w:r w:rsidRPr="002D3B1B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296" w:type="pct"/>
            <w:vMerge w:val="restart"/>
          </w:tcPr>
          <w:p w:rsidR="00EC1F1C" w:rsidRPr="00D111DA" w:rsidRDefault="00EC1F1C" w:rsidP="00711E6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890742">
        <w:trPr>
          <w:trHeight w:val="838"/>
        </w:trPr>
        <w:tc>
          <w:tcPr>
            <w:tcW w:w="970" w:type="pct"/>
            <w:vMerge/>
          </w:tcPr>
          <w:p w:rsidR="00EC1F1C" w:rsidRPr="002D3B1B" w:rsidRDefault="00EC1F1C" w:rsidP="004C23E8">
            <w:pPr>
              <w:rPr>
                <w:b/>
                <w:bCs/>
              </w:rPr>
            </w:pPr>
          </w:p>
        </w:tc>
        <w:tc>
          <w:tcPr>
            <w:tcW w:w="3146" w:type="pct"/>
          </w:tcPr>
          <w:p w:rsidR="00EC1F1C" w:rsidRPr="002D3B1B" w:rsidRDefault="00EC1F1C" w:rsidP="004C23E8">
            <w:r w:rsidRPr="002D3B1B">
              <w:t xml:space="preserve">Изучение правил безопасной эксплуатации теплового оборудования </w:t>
            </w:r>
          </w:p>
          <w:p w:rsidR="00EC1F1C" w:rsidRPr="002D3B1B" w:rsidRDefault="00EC1F1C" w:rsidP="004C23E8">
            <w:r w:rsidRPr="002D3B1B">
              <w:t xml:space="preserve">Изучение правил безопасной эксплуатации многофункционального теплового оборудования. </w:t>
            </w:r>
          </w:p>
        </w:tc>
        <w:tc>
          <w:tcPr>
            <w:tcW w:w="296" w:type="pct"/>
            <w:vMerge/>
          </w:tcPr>
          <w:p w:rsidR="00EC1F1C" w:rsidRPr="00D111DA" w:rsidRDefault="00EC1F1C" w:rsidP="00711E6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970" w:type="pct"/>
            <w:vMerge w:val="restart"/>
          </w:tcPr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t>Тема 2.3</w:t>
            </w:r>
          </w:p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t>Холодильное оборудование</w:t>
            </w:r>
          </w:p>
        </w:tc>
        <w:tc>
          <w:tcPr>
            <w:tcW w:w="3146" w:type="pct"/>
          </w:tcPr>
          <w:p w:rsidR="00EC1F1C" w:rsidRPr="002D3B1B" w:rsidRDefault="00EC1F1C" w:rsidP="004C23E8">
            <w:pPr>
              <w:rPr>
                <w:b/>
                <w:bCs/>
              </w:rPr>
            </w:pPr>
            <w:r w:rsidRPr="002D3B1B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</w:tcPr>
          <w:p w:rsidR="00EC1F1C" w:rsidRPr="00D111DA" w:rsidRDefault="008159BB" w:rsidP="00711E6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88" w:type="pct"/>
            <w:vMerge/>
          </w:tcPr>
          <w:p w:rsidR="00EC1F1C" w:rsidRPr="00D111DA" w:rsidRDefault="00EC1F1C" w:rsidP="00EC1F1C">
            <w:pPr>
              <w:rPr>
                <w:b/>
                <w:bCs/>
                <w:i/>
              </w:rPr>
            </w:pPr>
          </w:p>
        </w:tc>
      </w:tr>
      <w:tr w:rsidR="00EC1F1C" w:rsidRPr="00D111DA" w:rsidTr="00CE7E58">
        <w:trPr>
          <w:trHeight w:val="1114"/>
        </w:trPr>
        <w:tc>
          <w:tcPr>
            <w:tcW w:w="970" w:type="pct"/>
            <w:vMerge/>
          </w:tcPr>
          <w:p w:rsidR="00EC1F1C" w:rsidRPr="002D3B1B" w:rsidRDefault="00EC1F1C" w:rsidP="004C23E8">
            <w:pPr>
              <w:rPr>
                <w:b/>
                <w:bCs/>
              </w:rPr>
            </w:pPr>
          </w:p>
        </w:tc>
        <w:tc>
          <w:tcPr>
            <w:tcW w:w="3146" w:type="pct"/>
          </w:tcPr>
          <w:p w:rsidR="00EC1F1C" w:rsidRPr="002D3B1B" w:rsidRDefault="00EC1F1C" w:rsidP="001D77A8">
            <w:pPr>
              <w:jc w:val="both"/>
              <w:rPr>
                <w:b/>
                <w:bCs/>
              </w:rPr>
            </w:pPr>
            <w:r w:rsidRPr="002D3B1B">
              <w:rPr>
                <w:bCs/>
              </w:rPr>
              <w:t xml:space="preserve">Классификация и характеристика холодильного оборудования, Способы охлаждения (естественное и искусственное, </w:t>
            </w:r>
            <w:proofErr w:type="spellStart"/>
            <w:r w:rsidRPr="002D3B1B">
              <w:rPr>
                <w:bCs/>
              </w:rPr>
              <w:t>безмашинное</w:t>
            </w:r>
            <w:proofErr w:type="spellEnd"/>
            <w:r w:rsidRPr="002D3B1B">
              <w:rPr>
                <w:bCs/>
              </w:rPr>
              <w:t xml:space="preserve"> и машинное). Правила безопасной эксплуатации</w:t>
            </w:r>
            <w:r>
              <w:rPr>
                <w:bCs/>
              </w:rPr>
              <w:t xml:space="preserve">. </w:t>
            </w:r>
            <w:r w:rsidRPr="002D3B1B">
              <w:rPr>
                <w:bCs/>
              </w:rPr>
              <w:t>Требования системы ХАССП к соблюдению личной и производственной гигиены</w:t>
            </w:r>
            <w:r w:rsidRPr="002D3B1B">
              <w:rPr>
                <w:b/>
                <w:bCs/>
              </w:rPr>
              <w:t xml:space="preserve"> </w:t>
            </w:r>
          </w:p>
        </w:tc>
        <w:tc>
          <w:tcPr>
            <w:tcW w:w="296" w:type="pct"/>
            <w:vMerge/>
          </w:tcPr>
          <w:p w:rsidR="00EC1F1C" w:rsidRPr="00D111DA" w:rsidRDefault="00EC1F1C" w:rsidP="00711E6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970" w:type="pct"/>
            <w:vMerge/>
          </w:tcPr>
          <w:p w:rsidR="00EC1F1C" w:rsidRPr="002D3B1B" w:rsidRDefault="00EC1F1C" w:rsidP="004C23E8">
            <w:pPr>
              <w:rPr>
                <w:b/>
                <w:bCs/>
              </w:rPr>
            </w:pPr>
          </w:p>
        </w:tc>
        <w:tc>
          <w:tcPr>
            <w:tcW w:w="3146" w:type="pct"/>
          </w:tcPr>
          <w:p w:rsidR="00EC1F1C" w:rsidRPr="002D3B1B" w:rsidRDefault="00EC1F1C" w:rsidP="001D77A8">
            <w:pPr>
              <w:jc w:val="both"/>
              <w:rPr>
                <w:b/>
              </w:rPr>
            </w:pPr>
            <w:r w:rsidRPr="002D3B1B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296" w:type="pct"/>
            <w:vMerge w:val="restart"/>
          </w:tcPr>
          <w:p w:rsidR="00EC1F1C" w:rsidRPr="00D111DA" w:rsidRDefault="008159BB" w:rsidP="00711E6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970" w:type="pct"/>
            <w:vMerge/>
          </w:tcPr>
          <w:p w:rsidR="00EC1F1C" w:rsidRPr="002D3B1B" w:rsidRDefault="00EC1F1C" w:rsidP="004C23E8">
            <w:pPr>
              <w:rPr>
                <w:b/>
                <w:bCs/>
              </w:rPr>
            </w:pPr>
          </w:p>
        </w:tc>
        <w:tc>
          <w:tcPr>
            <w:tcW w:w="3146" w:type="pct"/>
          </w:tcPr>
          <w:p w:rsidR="00EC1F1C" w:rsidRPr="002D3B1B" w:rsidRDefault="00EC1F1C" w:rsidP="00EC1F1C">
            <w:pPr>
              <w:jc w:val="both"/>
            </w:pPr>
            <w:r w:rsidRPr="002D3B1B">
              <w:t>Изучение правил безопасной эксплуатации холодильного оборудования</w:t>
            </w:r>
          </w:p>
        </w:tc>
        <w:tc>
          <w:tcPr>
            <w:tcW w:w="296" w:type="pct"/>
            <w:vMerge/>
          </w:tcPr>
          <w:p w:rsidR="00EC1F1C" w:rsidRPr="00D111DA" w:rsidRDefault="00EC1F1C" w:rsidP="00711E6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88" w:type="pct"/>
            <w:vMerge/>
          </w:tcPr>
          <w:p w:rsidR="00EC1F1C" w:rsidRPr="00D111DA" w:rsidRDefault="00EC1F1C" w:rsidP="004C23E8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4116" w:type="pct"/>
            <w:gridSpan w:val="2"/>
          </w:tcPr>
          <w:p w:rsidR="00EC1F1C" w:rsidRPr="00415808" w:rsidRDefault="00EC1F1C" w:rsidP="002D3B1B">
            <w:pPr>
              <w:jc w:val="right"/>
              <w:rPr>
                <w:b/>
                <w:bCs/>
              </w:rPr>
            </w:pPr>
            <w:r w:rsidRPr="00415808">
              <w:rPr>
                <w:b/>
                <w:bCs/>
              </w:rPr>
              <w:t>Всего аудиторной нагрузки, в том числе:</w:t>
            </w:r>
          </w:p>
        </w:tc>
        <w:tc>
          <w:tcPr>
            <w:tcW w:w="296" w:type="pct"/>
          </w:tcPr>
          <w:p w:rsidR="00EC1F1C" w:rsidRPr="009D50E4" w:rsidRDefault="007846EB" w:rsidP="00711E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588" w:type="pct"/>
            <w:vMerge/>
          </w:tcPr>
          <w:p w:rsidR="00EC1F1C" w:rsidRPr="00D111DA" w:rsidRDefault="00EC1F1C" w:rsidP="002D3B1B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4116" w:type="pct"/>
            <w:gridSpan w:val="2"/>
          </w:tcPr>
          <w:p w:rsidR="00EC1F1C" w:rsidRPr="00415808" w:rsidRDefault="00EC1F1C" w:rsidP="002D3B1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Pr="00415808">
              <w:rPr>
                <w:b/>
                <w:bCs/>
              </w:rPr>
              <w:t>еории</w:t>
            </w:r>
          </w:p>
        </w:tc>
        <w:tc>
          <w:tcPr>
            <w:tcW w:w="296" w:type="pct"/>
          </w:tcPr>
          <w:p w:rsidR="00EC1F1C" w:rsidRPr="009D50E4" w:rsidRDefault="007846EB" w:rsidP="00711E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588" w:type="pct"/>
            <w:vMerge/>
          </w:tcPr>
          <w:p w:rsidR="00EC1F1C" w:rsidRPr="00D111DA" w:rsidRDefault="00EC1F1C" w:rsidP="002D3B1B">
            <w:pPr>
              <w:rPr>
                <w:b/>
                <w:bCs/>
                <w:i/>
              </w:rPr>
            </w:pPr>
          </w:p>
        </w:tc>
      </w:tr>
      <w:tr w:rsidR="00EC1F1C" w:rsidRPr="00D111DA" w:rsidTr="00DF62C4">
        <w:trPr>
          <w:trHeight w:val="20"/>
        </w:trPr>
        <w:tc>
          <w:tcPr>
            <w:tcW w:w="4116" w:type="pct"/>
            <w:gridSpan w:val="2"/>
          </w:tcPr>
          <w:p w:rsidR="00EC1F1C" w:rsidRPr="00415808" w:rsidRDefault="00EC1F1C" w:rsidP="002D3B1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415808">
              <w:rPr>
                <w:b/>
                <w:bCs/>
              </w:rPr>
              <w:t>рактических занятий</w:t>
            </w:r>
          </w:p>
        </w:tc>
        <w:tc>
          <w:tcPr>
            <w:tcW w:w="296" w:type="pct"/>
          </w:tcPr>
          <w:p w:rsidR="00EC1F1C" w:rsidRPr="009D50E4" w:rsidRDefault="00EC1F1C" w:rsidP="007846EB">
            <w:pPr>
              <w:jc w:val="center"/>
              <w:rPr>
                <w:b/>
                <w:bCs/>
              </w:rPr>
            </w:pPr>
            <w:r w:rsidRPr="009D50E4">
              <w:rPr>
                <w:b/>
                <w:bCs/>
              </w:rPr>
              <w:t>1</w:t>
            </w:r>
            <w:r w:rsidR="007846EB">
              <w:rPr>
                <w:b/>
                <w:bCs/>
              </w:rPr>
              <w:t>2</w:t>
            </w:r>
          </w:p>
        </w:tc>
        <w:tc>
          <w:tcPr>
            <w:tcW w:w="588" w:type="pct"/>
            <w:vMerge/>
          </w:tcPr>
          <w:p w:rsidR="00EC1F1C" w:rsidRPr="00D111DA" w:rsidRDefault="00EC1F1C" w:rsidP="002D3B1B">
            <w:pPr>
              <w:rPr>
                <w:b/>
                <w:bCs/>
                <w:i/>
              </w:rPr>
            </w:pPr>
          </w:p>
        </w:tc>
      </w:tr>
    </w:tbl>
    <w:p w:rsidR="00E92B73" w:rsidRPr="00E92B73" w:rsidRDefault="00E92B73" w:rsidP="00E92B73"/>
    <w:p w:rsidR="004C383F" w:rsidRPr="004C383F" w:rsidRDefault="004C383F" w:rsidP="004C383F"/>
    <w:p w:rsidR="004C383F" w:rsidRDefault="004C383F" w:rsidP="004C383F"/>
    <w:p w:rsidR="004C383F" w:rsidRPr="004C383F" w:rsidRDefault="004C383F" w:rsidP="004C383F"/>
    <w:p w:rsidR="009D6D1B" w:rsidRPr="00923AFA" w:rsidRDefault="009D6D1B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sz w:val="28"/>
          <w:szCs w:val="28"/>
        </w:rPr>
      </w:pPr>
      <w:r w:rsidRPr="00923AFA">
        <w:rPr>
          <w:bCs/>
          <w:sz w:val="28"/>
          <w:szCs w:val="28"/>
        </w:rPr>
        <w:tab/>
      </w:r>
      <w:r w:rsidRPr="00923AFA">
        <w:rPr>
          <w:bCs/>
          <w:sz w:val="28"/>
          <w:szCs w:val="28"/>
        </w:rPr>
        <w:tab/>
      </w:r>
      <w:r w:rsidRPr="00923AFA">
        <w:rPr>
          <w:bCs/>
          <w:sz w:val="28"/>
          <w:szCs w:val="28"/>
        </w:rPr>
        <w:tab/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D6D1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3AFA" w:rsidRDefault="00923AFA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D3B1B" w:rsidRPr="00B42D79" w:rsidRDefault="002D3B1B" w:rsidP="002D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470FE2">
        <w:rPr>
          <w:bCs/>
          <w:sz w:val="28"/>
          <w:szCs w:val="28"/>
        </w:rPr>
        <w:t xml:space="preserve">Реализация программы дисциплины требует наличия учебного кабинета  </w:t>
      </w:r>
      <w:r>
        <w:rPr>
          <w:bCs/>
          <w:sz w:val="28"/>
          <w:szCs w:val="28"/>
        </w:rPr>
        <w:t>«Технологии кулинарного производства» совмещенного с дисциплиной «</w:t>
      </w:r>
      <w:r w:rsidR="001C788B">
        <w:rPr>
          <w:sz w:val="28"/>
          <w:szCs w:val="28"/>
        </w:rPr>
        <w:t>Техническое оснащение и организация рабочего места</w:t>
      </w:r>
      <w:r w:rsidRPr="00B42D79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2D3B1B" w:rsidRPr="00A20A8B" w:rsidRDefault="002D3B1B" w:rsidP="002D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D3B1B" w:rsidRDefault="002D3B1B" w:rsidP="002D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орудование учебного кабинета:</w:t>
      </w:r>
    </w:p>
    <w:p w:rsidR="002D3B1B" w:rsidRDefault="002D3B1B" w:rsidP="002D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посадочные места по количеству обучающихся;</w:t>
      </w:r>
    </w:p>
    <w:p w:rsidR="002D3B1B" w:rsidRPr="00FA7B3D" w:rsidRDefault="002D3B1B" w:rsidP="002D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рабочее место преподавателя;</w:t>
      </w:r>
    </w:p>
    <w:p w:rsidR="002D3B1B" w:rsidRDefault="002D3B1B" w:rsidP="002D3B1B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бланко</w:t>
      </w:r>
      <w:r>
        <w:rPr>
          <w:sz w:val="28"/>
        </w:rPr>
        <w:t>в технологической документации;</w:t>
      </w:r>
    </w:p>
    <w:p w:rsidR="002D3B1B" w:rsidRDefault="002D3B1B" w:rsidP="002D3B1B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2D3B1B" w:rsidRPr="00C6722F" w:rsidRDefault="002D3B1B" w:rsidP="002D3B1B">
      <w:pPr>
        <w:pStyle w:val="23"/>
        <w:tabs>
          <w:tab w:val="left" w:pos="0"/>
        </w:tabs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      - наглядные пособия.</w:t>
      </w:r>
    </w:p>
    <w:p w:rsidR="002D3B1B" w:rsidRPr="00A20A8B" w:rsidRDefault="002D3B1B" w:rsidP="002D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D3B1B" w:rsidRDefault="002D3B1B" w:rsidP="002D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ехнические средства обучения:</w:t>
      </w:r>
    </w:p>
    <w:p w:rsidR="002D3B1B" w:rsidRDefault="002D3B1B" w:rsidP="002D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компьютер;</w:t>
      </w:r>
    </w:p>
    <w:p w:rsidR="002D3B1B" w:rsidRDefault="002D3B1B" w:rsidP="002D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;</w:t>
      </w:r>
    </w:p>
    <w:p w:rsidR="002D3B1B" w:rsidRDefault="002D3B1B" w:rsidP="002D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телевизор;</w:t>
      </w:r>
    </w:p>
    <w:p w:rsidR="002D3B1B" w:rsidRDefault="002D3B1B" w:rsidP="002D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видеомагнитофон.</w:t>
      </w:r>
    </w:p>
    <w:p w:rsidR="002D3B1B" w:rsidRPr="00214452" w:rsidRDefault="002D3B1B" w:rsidP="002D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Основные источники:</w:t>
      </w:r>
    </w:p>
    <w:p w:rsidR="00C113D5" w:rsidRPr="008159BB" w:rsidRDefault="00C113D5" w:rsidP="00E70D80">
      <w:pPr>
        <w:pStyle w:val="af"/>
        <w:numPr>
          <w:ilvl w:val="0"/>
          <w:numId w:val="41"/>
        </w:numPr>
        <w:ind w:left="0" w:firstLine="0"/>
        <w:jc w:val="both"/>
        <w:rPr>
          <w:b w:val="0"/>
          <w:sz w:val="28"/>
        </w:rPr>
      </w:pPr>
      <w:r w:rsidRPr="008159BB">
        <w:rPr>
          <w:b w:val="0"/>
          <w:sz w:val="28"/>
        </w:rPr>
        <w:t>ГОСТ 31984-2012 Услуги общественного питания. Общие требования.</w:t>
      </w:r>
      <w:r w:rsidR="00797A4F">
        <w:rPr>
          <w:b w:val="0"/>
          <w:sz w:val="28"/>
        </w:rPr>
        <w:t xml:space="preserve"> </w:t>
      </w:r>
      <w:r w:rsidRPr="008159BB">
        <w:rPr>
          <w:b w:val="0"/>
          <w:sz w:val="28"/>
        </w:rPr>
        <w:t xml:space="preserve">- </w:t>
      </w:r>
      <w:proofErr w:type="spellStart"/>
      <w:r w:rsidRPr="008159BB">
        <w:rPr>
          <w:b w:val="0"/>
          <w:sz w:val="28"/>
        </w:rPr>
        <w:t>Введ</w:t>
      </w:r>
      <w:proofErr w:type="spellEnd"/>
      <w:r w:rsidRPr="008159BB">
        <w:rPr>
          <w:b w:val="0"/>
          <w:sz w:val="28"/>
        </w:rPr>
        <w:t xml:space="preserve">.  2015-01-01. -  М.: </w:t>
      </w:r>
      <w:proofErr w:type="spellStart"/>
      <w:r w:rsidRPr="008159BB">
        <w:rPr>
          <w:b w:val="0"/>
          <w:sz w:val="28"/>
        </w:rPr>
        <w:t>Стандартинформ</w:t>
      </w:r>
      <w:proofErr w:type="spellEnd"/>
      <w:r w:rsidRPr="008159BB">
        <w:rPr>
          <w:b w:val="0"/>
          <w:sz w:val="28"/>
        </w:rPr>
        <w:t>, 2014.</w:t>
      </w:r>
      <w:r w:rsidR="00797A4F">
        <w:rPr>
          <w:b w:val="0"/>
          <w:sz w:val="28"/>
        </w:rPr>
        <w:t xml:space="preserve"> </w:t>
      </w:r>
      <w:r w:rsidRPr="008159BB">
        <w:rPr>
          <w:b w:val="0"/>
          <w:sz w:val="28"/>
        </w:rPr>
        <w:t>-</w:t>
      </w:r>
      <w:r w:rsidRPr="008159BB">
        <w:rPr>
          <w:b w:val="0"/>
          <w:sz w:val="28"/>
          <w:lang w:val="en-US"/>
        </w:rPr>
        <w:t>III</w:t>
      </w:r>
      <w:r w:rsidRPr="008159BB">
        <w:rPr>
          <w:b w:val="0"/>
          <w:sz w:val="28"/>
        </w:rPr>
        <w:t>, 8 с.</w:t>
      </w:r>
    </w:p>
    <w:p w:rsidR="00C113D5" w:rsidRPr="00797A4F" w:rsidRDefault="00C113D5" w:rsidP="00E70D80">
      <w:pPr>
        <w:pStyle w:val="af"/>
        <w:numPr>
          <w:ilvl w:val="0"/>
          <w:numId w:val="41"/>
        </w:numPr>
        <w:ind w:left="0" w:firstLine="0"/>
        <w:jc w:val="both"/>
        <w:rPr>
          <w:sz w:val="28"/>
        </w:rPr>
      </w:pPr>
      <w:r w:rsidRPr="00797A4F">
        <w:rPr>
          <w:b w:val="0"/>
          <w:sz w:val="28"/>
        </w:rPr>
        <w:t xml:space="preserve">ГОСТ 30524-2013 Услуги общественного питания. Требования к персоналу. - </w:t>
      </w:r>
      <w:proofErr w:type="spellStart"/>
      <w:r w:rsidRPr="00797A4F">
        <w:rPr>
          <w:b w:val="0"/>
          <w:sz w:val="28"/>
        </w:rPr>
        <w:t>Введ</w:t>
      </w:r>
      <w:proofErr w:type="spellEnd"/>
      <w:r w:rsidRPr="00797A4F">
        <w:rPr>
          <w:b w:val="0"/>
          <w:sz w:val="28"/>
        </w:rPr>
        <w:t xml:space="preserve">.  2016-01-01. -  М.: </w:t>
      </w:r>
      <w:proofErr w:type="spellStart"/>
      <w:r w:rsidRPr="00797A4F">
        <w:rPr>
          <w:b w:val="0"/>
          <w:sz w:val="28"/>
        </w:rPr>
        <w:t>Стандартинформ</w:t>
      </w:r>
      <w:proofErr w:type="spellEnd"/>
      <w:r w:rsidRPr="00797A4F">
        <w:rPr>
          <w:b w:val="0"/>
          <w:sz w:val="28"/>
        </w:rPr>
        <w:t>, 2014.</w:t>
      </w:r>
      <w:r w:rsidR="00797A4F">
        <w:rPr>
          <w:b w:val="0"/>
          <w:sz w:val="28"/>
        </w:rPr>
        <w:t xml:space="preserve"> </w:t>
      </w:r>
      <w:r w:rsidRPr="00797A4F">
        <w:rPr>
          <w:b w:val="0"/>
          <w:sz w:val="28"/>
        </w:rPr>
        <w:t>-</w:t>
      </w:r>
      <w:r w:rsidRPr="00797A4F">
        <w:rPr>
          <w:b w:val="0"/>
          <w:sz w:val="28"/>
          <w:lang w:val="en-US"/>
        </w:rPr>
        <w:t>III</w:t>
      </w:r>
      <w:r w:rsidRPr="00797A4F">
        <w:rPr>
          <w:b w:val="0"/>
          <w:sz w:val="28"/>
        </w:rPr>
        <w:t>, 48 с.</w:t>
      </w:r>
    </w:p>
    <w:p w:rsidR="00C113D5" w:rsidRPr="00C113D5" w:rsidRDefault="00C113D5" w:rsidP="00E70D80">
      <w:pPr>
        <w:pStyle w:val="af"/>
        <w:numPr>
          <w:ilvl w:val="0"/>
          <w:numId w:val="41"/>
        </w:numPr>
        <w:ind w:left="0" w:firstLine="0"/>
        <w:jc w:val="both"/>
        <w:rPr>
          <w:b w:val="0"/>
          <w:sz w:val="28"/>
        </w:rPr>
      </w:pPr>
      <w:r w:rsidRPr="00C113D5">
        <w:rPr>
          <w:b w:val="0"/>
          <w:sz w:val="28"/>
        </w:rPr>
        <w:t>ГОСТ 31985-2013 Услуги общественного питания. Термины и определения.</w:t>
      </w:r>
      <w:r w:rsidR="00797A4F">
        <w:rPr>
          <w:b w:val="0"/>
          <w:sz w:val="28"/>
        </w:rPr>
        <w:t xml:space="preserve"> </w:t>
      </w:r>
      <w:r w:rsidRPr="00C113D5">
        <w:rPr>
          <w:b w:val="0"/>
          <w:sz w:val="28"/>
        </w:rPr>
        <w:t xml:space="preserve">- </w:t>
      </w:r>
      <w:proofErr w:type="spellStart"/>
      <w:r w:rsidRPr="00C113D5">
        <w:rPr>
          <w:b w:val="0"/>
          <w:sz w:val="28"/>
        </w:rPr>
        <w:t>Введ</w:t>
      </w:r>
      <w:proofErr w:type="spellEnd"/>
      <w:r w:rsidRPr="00C113D5">
        <w:rPr>
          <w:b w:val="0"/>
          <w:sz w:val="28"/>
        </w:rPr>
        <w:t xml:space="preserve">. 2015-01-01. -  М.: </w:t>
      </w:r>
      <w:proofErr w:type="spellStart"/>
      <w:r w:rsidRPr="00C113D5">
        <w:rPr>
          <w:b w:val="0"/>
          <w:sz w:val="28"/>
        </w:rPr>
        <w:t>Стандартинформ</w:t>
      </w:r>
      <w:proofErr w:type="spellEnd"/>
      <w:r w:rsidRPr="00C113D5">
        <w:rPr>
          <w:b w:val="0"/>
          <w:sz w:val="28"/>
        </w:rPr>
        <w:t>, 2014.</w:t>
      </w:r>
      <w:r w:rsidR="00797A4F">
        <w:rPr>
          <w:b w:val="0"/>
          <w:sz w:val="28"/>
        </w:rPr>
        <w:t xml:space="preserve"> </w:t>
      </w:r>
      <w:r w:rsidRPr="00C113D5">
        <w:rPr>
          <w:b w:val="0"/>
          <w:sz w:val="28"/>
        </w:rPr>
        <w:t>-</w:t>
      </w:r>
      <w:r w:rsidRPr="00C113D5">
        <w:rPr>
          <w:b w:val="0"/>
          <w:sz w:val="28"/>
          <w:lang w:val="en-US"/>
        </w:rPr>
        <w:t>III</w:t>
      </w:r>
      <w:r w:rsidRPr="00C113D5">
        <w:rPr>
          <w:b w:val="0"/>
          <w:sz w:val="28"/>
        </w:rPr>
        <w:t>, 10 с.</w:t>
      </w:r>
    </w:p>
    <w:p w:rsidR="00C113D5" w:rsidRPr="00C113D5" w:rsidRDefault="00C113D5" w:rsidP="00E70D80">
      <w:pPr>
        <w:pStyle w:val="af"/>
        <w:numPr>
          <w:ilvl w:val="0"/>
          <w:numId w:val="41"/>
        </w:numPr>
        <w:ind w:left="0" w:firstLine="0"/>
        <w:jc w:val="both"/>
        <w:rPr>
          <w:b w:val="0"/>
          <w:sz w:val="28"/>
        </w:rPr>
      </w:pPr>
      <w:r w:rsidRPr="00C113D5">
        <w:rPr>
          <w:b w:val="0"/>
          <w:sz w:val="28"/>
        </w:rPr>
        <w:t xml:space="preserve">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C113D5">
        <w:rPr>
          <w:b w:val="0"/>
          <w:sz w:val="28"/>
        </w:rPr>
        <w:t>Введ</w:t>
      </w:r>
      <w:proofErr w:type="spellEnd"/>
      <w:r w:rsidRPr="00C113D5">
        <w:rPr>
          <w:b w:val="0"/>
          <w:sz w:val="28"/>
        </w:rPr>
        <w:t xml:space="preserve">. 2016 – 01 – 01. – М.: </w:t>
      </w:r>
      <w:proofErr w:type="spellStart"/>
      <w:r w:rsidRPr="00C113D5">
        <w:rPr>
          <w:b w:val="0"/>
          <w:sz w:val="28"/>
        </w:rPr>
        <w:t>Стандартинформ</w:t>
      </w:r>
      <w:proofErr w:type="spellEnd"/>
      <w:r w:rsidRPr="00C113D5">
        <w:rPr>
          <w:b w:val="0"/>
          <w:sz w:val="28"/>
        </w:rPr>
        <w:t>, 2014.</w:t>
      </w:r>
      <w:r w:rsidR="00797A4F">
        <w:rPr>
          <w:b w:val="0"/>
          <w:sz w:val="28"/>
        </w:rPr>
        <w:t xml:space="preserve"> </w:t>
      </w:r>
      <w:r w:rsidRPr="00C113D5">
        <w:rPr>
          <w:b w:val="0"/>
          <w:sz w:val="28"/>
        </w:rPr>
        <w:t xml:space="preserve">- </w:t>
      </w:r>
      <w:r w:rsidRPr="00C113D5">
        <w:rPr>
          <w:b w:val="0"/>
          <w:sz w:val="28"/>
          <w:lang w:val="en-US"/>
        </w:rPr>
        <w:t>III</w:t>
      </w:r>
      <w:r w:rsidRPr="00C113D5">
        <w:rPr>
          <w:b w:val="0"/>
          <w:sz w:val="28"/>
        </w:rPr>
        <w:t>, 12 с.</w:t>
      </w:r>
    </w:p>
    <w:p w:rsidR="00C113D5" w:rsidRPr="00C113D5" w:rsidRDefault="00C113D5" w:rsidP="00E70D80">
      <w:pPr>
        <w:pStyle w:val="a8"/>
        <w:numPr>
          <w:ilvl w:val="0"/>
          <w:numId w:val="41"/>
        </w:numPr>
        <w:tabs>
          <w:tab w:val="left" w:pos="993"/>
        </w:tabs>
        <w:spacing w:before="120" w:after="120"/>
        <w:ind w:left="0" w:firstLine="0"/>
        <w:contextualSpacing w:val="0"/>
        <w:jc w:val="both"/>
        <w:rPr>
          <w:sz w:val="28"/>
          <w:szCs w:val="28"/>
        </w:rPr>
      </w:pPr>
      <w:r w:rsidRPr="00C113D5">
        <w:rPr>
          <w:bCs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C113D5" w:rsidRPr="004B1218" w:rsidRDefault="00C113D5" w:rsidP="00E70D80">
      <w:pPr>
        <w:pStyle w:val="a8"/>
        <w:numPr>
          <w:ilvl w:val="0"/>
          <w:numId w:val="41"/>
        </w:numPr>
        <w:tabs>
          <w:tab w:val="left" w:pos="993"/>
        </w:tabs>
        <w:spacing w:before="120" w:after="120"/>
        <w:ind w:left="0" w:firstLine="0"/>
        <w:contextualSpacing w:val="0"/>
        <w:jc w:val="both"/>
        <w:rPr>
          <w:sz w:val="28"/>
          <w:szCs w:val="28"/>
        </w:rPr>
      </w:pPr>
      <w:r w:rsidRPr="00C113D5">
        <w:rPr>
          <w:bCs/>
          <w:sz w:val="28"/>
          <w:szCs w:val="28"/>
        </w:rPr>
        <w:t>Профессиональный стандарт «Кондитер/</w:t>
      </w:r>
      <w:proofErr w:type="spellStart"/>
      <w:r w:rsidRPr="00C113D5">
        <w:rPr>
          <w:bCs/>
          <w:sz w:val="28"/>
          <w:szCs w:val="28"/>
        </w:rPr>
        <w:t>Шоколатье</w:t>
      </w:r>
      <w:proofErr w:type="spellEnd"/>
      <w:r w:rsidRPr="00C113D5">
        <w:rPr>
          <w:bCs/>
          <w:sz w:val="28"/>
          <w:szCs w:val="28"/>
        </w:rPr>
        <w:t>»</w:t>
      </w:r>
    </w:p>
    <w:p w:rsidR="004B1218" w:rsidRDefault="004B1218" w:rsidP="00E70D80">
      <w:pPr>
        <w:pStyle w:val="a8"/>
        <w:numPr>
          <w:ilvl w:val="0"/>
          <w:numId w:val="41"/>
        </w:numPr>
        <w:tabs>
          <w:tab w:val="left" w:pos="993"/>
        </w:tabs>
        <w:spacing w:before="120" w:after="120"/>
        <w:ind w:left="0" w:firstLine="0"/>
        <w:contextualSpacing w:val="0"/>
        <w:jc w:val="both"/>
        <w:rPr>
          <w:sz w:val="28"/>
          <w:szCs w:val="28"/>
        </w:rPr>
      </w:pPr>
      <w:r w:rsidRPr="004B1218">
        <w:rPr>
          <w:sz w:val="28"/>
          <w:szCs w:val="28"/>
        </w:rPr>
        <w:t xml:space="preserve">Авроров, В. А.  Оборудование предприятий общественного питания и средства его оснащения: учебное пособие для вузов / В. А. Авроров. — Москва Издательство </w:t>
      </w:r>
      <w:proofErr w:type="spellStart"/>
      <w:r w:rsidRPr="004B1218">
        <w:rPr>
          <w:sz w:val="28"/>
          <w:szCs w:val="28"/>
        </w:rPr>
        <w:t>Юрайт</w:t>
      </w:r>
      <w:proofErr w:type="spellEnd"/>
      <w:r w:rsidRPr="004B1218">
        <w:rPr>
          <w:sz w:val="28"/>
          <w:szCs w:val="28"/>
        </w:rPr>
        <w:t xml:space="preserve">, 2024. — 548 с. — (Высшее образование). — ISBN 978-5-534-15040-7. — Текст: электронный // Образовательная платформа </w:t>
      </w:r>
      <w:proofErr w:type="spellStart"/>
      <w:r w:rsidRPr="004B1218">
        <w:rPr>
          <w:sz w:val="28"/>
          <w:szCs w:val="28"/>
        </w:rPr>
        <w:t>Юрайт</w:t>
      </w:r>
      <w:proofErr w:type="spellEnd"/>
      <w:r w:rsidRPr="004B1218">
        <w:rPr>
          <w:sz w:val="28"/>
          <w:szCs w:val="28"/>
        </w:rPr>
        <w:t xml:space="preserve"> [сайт]. — URL: </w:t>
      </w:r>
      <w:hyperlink r:id="rId9" w:history="1">
        <w:r w:rsidR="00E70D80" w:rsidRPr="002A6152">
          <w:rPr>
            <w:rStyle w:val="ae"/>
            <w:sz w:val="28"/>
            <w:szCs w:val="28"/>
          </w:rPr>
          <w:t>https://urait.ru/bcode/544614</w:t>
        </w:r>
      </w:hyperlink>
    </w:p>
    <w:p w:rsidR="00E70D80" w:rsidRPr="00C113D5" w:rsidRDefault="00E70D80" w:rsidP="00E70D80">
      <w:pPr>
        <w:pStyle w:val="a8"/>
        <w:numPr>
          <w:ilvl w:val="0"/>
          <w:numId w:val="41"/>
        </w:numPr>
        <w:tabs>
          <w:tab w:val="left" w:pos="993"/>
        </w:tabs>
        <w:spacing w:before="120" w:after="120"/>
        <w:ind w:left="0" w:firstLine="0"/>
        <w:contextualSpacing w:val="0"/>
        <w:jc w:val="both"/>
        <w:rPr>
          <w:sz w:val="28"/>
          <w:szCs w:val="28"/>
        </w:rPr>
      </w:pPr>
      <w:proofErr w:type="spellStart"/>
      <w:r w:rsidRPr="00E70D80">
        <w:rPr>
          <w:sz w:val="28"/>
          <w:szCs w:val="28"/>
        </w:rPr>
        <w:lastRenderedPageBreak/>
        <w:t>Чаблин</w:t>
      </w:r>
      <w:proofErr w:type="spellEnd"/>
      <w:r w:rsidRPr="00E70D80">
        <w:rPr>
          <w:sz w:val="28"/>
          <w:szCs w:val="28"/>
        </w:rPr>
        <w:t xml:space="preserve">, Б. В.  Оборудование предприятий общественного </w:t>
      </w:r>
      <w:proofErr w:type="gramStart"/>
      <w:r w:rsidRPr="00E70D80">
        <w:rPr>
          <w:sz w:val="28"/>
          <w:szCs w:val="28"/>
        </w:rPr>
        <w:t>питания :</w:t>
      </w:r>
      <w:proofErr w:type="gramEnd"/>
      <w:r w:rsidRPr="00E70D80">
        <w:rPr>
          <w:sz w:val="28"/>
          <w:szCs w:val="28"/>
        </w:rPr>
        <w:t xml:space="preserve"> учебник для вузов / Б. В. </w:t>
      </w:r>
      <w:proofErr w:type="spellStart"/>
      <w:r w:rsidRPr="00E70D80">
        <w:rPr>
          <w:sz w:val="28"/>
          <w:szCs w:val="28"/>
        </w:rPr>
        <w:t>Чаблин</w:t>
      </w:r>
      <w:proofErr w:type="spellEnd"/>
      <w:r w:rsidRPr="00E70D80">
        <w:rPr>
          <w:sz w:val="28"/>
          <w:szCs w:val="28"/>
        </w:rPr>
        <w:t xml:space="preserve">, И. А. Евдокимов. — 2-е изд. — </w:t>
      </w:r>
      <w:proofErr w:type="gramStart"/>
      <w:r w:rsidRPr="00E70D80">
        <w:rPr>
          <w:sz w:val="28"/>
          <w:szCs w:val="28"/>
        </w:rPr>
        <w:t>Москва :</w:t>
      </w:r>
      <w:proofErr w:type="gramEnd"/>
      <w:r w:rsidRPr="00E70D80">
        <w:rPr>
          <w:sz w:val="28"/>
          <w:szCs w:val="28"/>
        </w:rPr>
        <w:t xml:space="preserve"> Издательство </w:t>
      </w:r>
      <w:proofErr w:type="spellStart"/>
      <w:r w:rsidRPr="00E70D80">
        <w:rPr>
          <w:sz w:val="28"/>
          <w:szCs w:val="28"/>
        </w:rPr>
        <w:t>Юрайт</w:t>
      </w:r>
      <w:proofErr w:type="spellEnd"/>
      <w:r w:rsidRPr="00E70D80">
        <w:rPr>
          <w:sz w:val="28"/>
          <w:szCs w:val="28"/>
        </w:rPr>
        <w:t xml:space="preserve">, 2024. — 719 с. — (Высшее образование). — ISBN 978-5-534-12853-6. — </w:t>
      </w:r>
      <w:proofErr w:type="gramStart"/>
      <w:r w:rsidRPr="00E70D80">
        <w:rPr>
          <w:sz w:val="28"/>
          <w:szCs w:val="28"/>
        </w:rPr>
        <w:t>Текст :</w:t>
      </w:r>
      <w:proofErr w:type="gramEnd"/>
      <w:r w:rsidRPr="00E70D80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E70D80">
        <w:rPr>
          <w:sz w:val="28"/>
          <w:szCs w:val="28"/>
        </w:rPr>
        <w:t>Юрайт</w:t>
      </w:r>
      <w:proofErr w:type="spellEnd"/>
      <w:r w:rsidRPr="00E70D80">
        <w:rPr>
          <w:sz w:val="28"/>
          <w:szCs w:val="28"/>
        </w:rPr>
        <w:t xml:space="preserve"> [сайт]. — URL: https://urait.ru/bcode/542189</w:t>
      </w:r>
    </w:p>
    <w:p w:rsidR="00C113D5" w:rsidRPr="00C113D5" w:rsidRDefault="00C113D5" w:rsidP="00C113D5">
      <w:pPr>
        <w:pStyle w:val="a8"/>
        <w:numPr>
          <w:ilvl w:val="2"/>
          <w:numId w:val="32"/>
        </w:numPr>
        <w:spacing w:before="120" w:after="120"/>
        <w:contextualSpacing w:val="0"/>
        <w:jc w:val="both"/>
        <w:rPr>
          <w:sz w:val="28"/>
          <w:szCs w:val="28"/>
        </w:rPr>
      </w:pPr>
      <w:r w:rsidRPr="00C113D5">
        <w:rPr>
          <w:b/>
          <w:bCs/>
          <w:sz w:val="28"/>
          <w:szCs w:val="28"/>
        </w:rPr>
        <w:t>Электронные издания:</w:t>
      </w:r>
      <w:r w:rsidRPr="00C113D5">
        <w:rPr>
          <w:sz w:val="28"/>
          <w:szCs w:val="28"/>
        </w:rPr>
        <w:t xml:space="preserve"> </w:t>
      </w:r>
    </w:p>
    <w:p w:rsidR="00C113D5" w:rsidRPr="00C113D5" w:rsidRDefault="00C113D5" w:rsidP="00E70D80">
      <w:pPr>
        <w:pStyle w:val="cv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113D5">
        <w:rPr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C113D5">
        <w:rPr>
          <w:sz w:val="28"/>
          <w:szCs w:val="28"/>
        </w:rPr>
        <w:t>федер</w:t>
      </w:r>
      <w:proofErr w:type="spellEnd"/>
      <w:r w:rsidRPr="00C113D5">
        <w:rPr>
          <w:sz w:val="28"/>
          <w:szCs w:val="28"/>
        </w:rPr>
        <w:t xml:space="preserve">. закон: [принят Гос. </w:t>
      </w:r>
      <w:proofErr w:type="gramStart"/>
      <w:r w:rsidRPr="00C113D5">
        <w:rPr>
          <w:sz w:val="28"/>
          <w:szCs w:val="28"/>
        </w:rPr>
        <w:t>Думой  1</w:t>
      </w:r>
      <w:proofErr w:type="gramEnd"/>
      <w:r w:rsidRPr="00C113D5">
        <w:rPr>
          <w:sz w:val="28"/>
          <w:szCs w:val="28"/>
        </w:rPr>
        <w:t xml:space="preserve"> дек.1999 г.: </w:t>
      </w:r>
      <w:proofErr w:type="spellStart"/>
      <w:r w:rsidRPr="00C113D5">
        <w:rPr>
          <w:sz w:val="28"/>
          <w:szCs w:val="28"/>
        </w:rPr>
        <w:t>одобр</w:t>
      </w:r>
      <w:proofErr w:type="spellEnd"/>
      <w:r w:rsidRPr="00C113D5">
        <w:rPr>
          <w:sz w:val="28"/>
          <w:szCs w:val="28"/>
        </w:rPr>
        <w:t xml:space="preserve">. Советом Федерации 23 дек. 1999 г.: в ред. на 13.07.2015г. № 213-ФЗ]. </w:t>
      </w:r>
      <w:hyperlink r:id="rId10" w:history="1">
        <w:r w:rsidRPr="00C113D5">
          <w:rPr>
            <w:rStyle w:val="ae"/>
            <w:sz w:val="28"/>
            <w:szCs w:val="28"/>
          </w:rPr>
          <w:t>http://pravo.gov.ru/proxy/ips/?docbody=&amp;nd=102063865&amp;rdk=&amp;backlink=1</w:t>
        </w:r>
      </w:hyperlink>
    </w:p>
    <w:p w:rsidR="00C113D5" w:rsidRPr="00C113D5" w:rsidRDefault="00C113D5" w:rsidP="00E70D80">
      <w:pPr>
        <w:pStyle w:val="cv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color w:val="0000FF"/>
          <w:sz w:val="28"/>
          <w:szCs w:val="28"/>
          <w:u w:val="single"/>
        </w:rPr>
      </w:pPr>
      <w:r w:rsidRPr="00C113D5">
        <w:rPr>
          <w:sz w:val="28"/>
          <w:szCs w:val="28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1" w:history="1">
        <w:r w:rsidRPr="00C113D5">
          <w:rPr>
            <w:rStyle w:val="ae"/>
            <w:sz w:val="28"/>
            <w:szCs w:val="28"/>
          </w:rPr>
          <w:t>http://ozpp.ru/laws2/postan/post7.html</w:t>
        </w:r>
      </w:hyperlink>
    </w:p>
    <w:p w:rsidR="00C113D5" w:rsidRPr="00C113D5" w:rsidRDefault="00C113D5" w:rsidP="00E70D80">
      <w:pPr>
        <w:pStyle w:val="cv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Style w:val="ae"/>
          <w:sz w:val="28"/>
          <w:szCs w:val="28"/>
        </w:rPr>
      </w:pPr>
      <w:r w:rsidRPr="00C113D5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113D5">
        <w:rPr>
          <w:sz w:val="28"/>
          <w:szCs w:val="28"/>
        </w:rPr>
        <w:t>оборотоспособности</w:t>
      </w:r>
      <w:proofErr w:type="spellEnd"/>
      <w:r w:rsidRPr="00C113D5">
        <w:rPr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2" w:history="1">
        <w:r w:rsidRPr="00C113D5">
          <w:rPr>
            <w:rStyle w:val="ae"/>
            <w:sz w:val="28"/>
            <w:szCs w:val="28"/>
          </w:rPr>
          <w:t>http://ohranatruda.ru/ot_biblio/normativ/data_normativ/9/9744/</w:t>
        </w:r>
      </w:hyperlink>
    </w:p>
    <w:p w:rsidR="00C113D5" w:rsidRPr="00C113D5" w:rsidRDefault="007614C3" w:rsidP="00E70D80">
      <w:pPr>
        <w:pStyle w:val="cv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color w:val="0000FF"/>
          <w:sz w:val="28"/>
          <w:szCs w:val="28"/>
          <w:u w:val="single"/>
        </w:rPr>
      </w:pPr>
      <w:hyperlink r:id="rId13" w:history="1">
        <w:r w:rsidR="00C113D5" w:rsidRPr="00C113D5">
          <w:rPr>
            <w:rStyle w:val="ae"/>
            <w:sz w:val="28"/>
            <w:szCs w:val="28"/>
          </w:rPr>
          <w:t>http://www.horeca.ru/</w:t>
        </w:r>
      </w:hyperlink>
      <w:r w:rsidR="00C113D5" w:rsidRPr="00C113D5">
        <w:rPr>
          <w:sz w:val="28"/>
          <w:szCs w:val="28"/>
        </w:rPr>
        <w:t xml:space="preserve">   Главный портал индустрии гостеприимства и питания</w:t>
      </w:r>
    </w:p>
    <w:p w:rsidR="00C113D5" w:rsidRPr="00C113D5" w:rsidRDefault="007614C3" w:rsidP="00E70D80">
      <w:pPr>
        <w:pStyle w:val="cv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color w:val="0000FF"/>
          <w:sz w:val="28"/>
          <w:szCs w:val="28"/>
          <w:u w:val="single"/>
        </w:rPr>
      </w:pPr>
      <w:hyperlink r:id="rId14" w:history="1">
        <w:r w:rsidR="00C113D5" w:rsidRPr="00C113D5">
          <w:rPr>
            <w:rStyle w:val="ae"/>
            <w:sz w:val="28"/>
            <w:szCs w:val="28"/>
            <w:lang w:val="en-US"/>
          </w:rPr>
          <w:t>http</w:t>
        </w:r>
        <w:r w:rsidR="00C113D5" w:rsidRPr="00C113D5">
          <w:rPr>
            <w:rStyle w:val="ae"/>
            <w:sz w:val="28"/>
            <w:szCs w:val="28"/>
          </w:rPr>
          <w:t>://</w:t>
        </w:r>
        <w:r w:rsidR="00C113D5" w:rsidRPr="00C113D5">
          <w:rPr>
            <w:rStyle w:val="ae"/>
            <w:sz w:val="28"/>
            <w:szCs w:val="28"/>
            <w:lang w:val="en-US"/>
          </w:rPr>
          <w:t>www</w:t>
        </w:r>
        <w:r w:rsidR="00C113D5" w:rsidRPr="00C113D5">
          <w:rPr>
            <w:rStyle w:val="ae"/>
            <w:sz w:val="28"/>
            <w:szCs w:val="28"/>
          </w:rPr>
          <w:t>.</w:t>
        </w:r>
        <w:r w:rsidR="00C113D5" w:rsidRPr="00C113D5">
          <w:rPr>
            <w:rStyle w:val="ae"/>
            <w:sz w:val="28"/>
            <w:szCs w:val="28"/>
            <w:lang w:val="en-US"/>
          </w:rPr>
          <w:t>food</w:t>
        </w:r>
        <w:r w:rsidR="00C113D5" w:rsidRPr="00C113D5">
          <w:rPr>
            <w:rStyle w:val="ae"/>
            <w:sz w:val="28"/>
            <w:szCs w:val="28"/>
          </w:rPr>
          <w:t>-</w:t>
        </w:r>
        <w:r w:rsidR="00C113D5" w:rsidRPr="00C113D5">
          <w:rPr>
            <w:rStyle w:val="ae"/>
            <w:sz w:val="28"/>
            <w:szCs w:val="28"/>
            <w:lang w:val="en-US"/>
          </w:rPr>
          <w:t>service</w:t>
        </w:r>
        <w:r w:rsidR="00C113D5" w:rsidRPr="00C113D5">
          <w:rPr>
            <w:rStyle w:val="ae"/>
            <w:sz w:val="28"/>
            <w:szCs w:val="28"/>
          </w:rPr>
          <w:t>.</w:t>
        </w:r>
        <w:proofErr w:type="spellStart"/>
        <w:r w:rsidR="00C113D5" w:rsidRPr="00C113D5">
          <w:rPr>
            <w:rStyle w:val="ae"/>
            <w:sz w:val="28"/>
            <w:szCs w:val="28"/>
            <w:lang w:val="en-US"/>
          </w:rPr>
          <w:t>ru</w:t>
        </w:r>
        <w:proofErr w:type="spellEnd"/>
        <w:r w:rsidR="00C113D5" w:rsidRPr="00C113D5">
          <w:rPr>
            <w:rStyle w:val="ae"/>
            <w:sz w:val="28"/>
            <w:szCs w:val="28"/>
          </w:rPr>
          <w:t>/</w:t>
        </w:r>
        <w:r w:rsidR="00C113D5" w:rsidRPr="00C113D5">
          <w:rPr>
            <w:rStyle w:val="ae"/>
            <w:sz w:val="28"/>
            <w:szCs w:val="28"/>
            <w:lang w:val="en-US"/>
          </w:rPr>
          <w:t>catalog</w:t>
        </w:r>
      </w:hyperlink>
      <w:r w:rsidR="00C113D5" w:rsidRPr="00C113D5">
        <w:rPr>
          <w:sz w:val="28"/>
          <w:szCs w:val="28"/>
        </w:rPr>
        <w:t xml:space="preserve"> Каталог пищевого оборудования</w:t>
      </w:r>
    </w:p>
    <w:p w:rsidR="00C113D5" w:rsidRPr="00C113D5" w:rsidRDefault="007614C3" w:rsidP="00E70D80">
      <w:pPr>
        <w:pStyle w:val="cv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color w:val="0000FF"/>
          <w:sz w:val="28"/>
          <w:szCs w:val="28"/>
          <w:u w:val="single"/>
        </w:rPr>
      </w:pPr>
      <w:hyperlink r:id="rId15" w:history="1">
        <w:r w:rsidR="00C113D5" w:rsidRPr="00C113D5">
          <w:rPr>
            <w:rStyle w:val="ae"/>
            <w:sz w:val="28"/>
            <w:szCs w:val="28"/>
          </w:rPr>
          <w:t>www.restoracia.ru</w:t>
        </w:r>
      </w:hyperlink>
    </w:p>
    <w:p w:rsidR="00C113D5" w:rsidRPr="00C113D5" w:rsidRDefault="00C113D5" w:rsidP="00C113D5">
      <w:pPr>
        <w:pStyle w:val="af2"/>
        <w:ind w:left="709" w:hanging="709"/>
        <w:jc w:val="both"/>
        <w:rPr>
          <w:b/>
          <w:bCs/>
          <w:sz w:val="28"/>
          <w:szCs w:val="28"/>
        </w:rPr>
      </w:pPr>
    </w:p>
    <w:p w:rsidR="00C113D5" w:rsidRPr="00C113D5" w:rsidRDefault="00C113D5" w:rsidP="00C113D5">
      <w:pPr>
        <w:pStyle w:val="af2"/>
        <w:numPr>
          <w:ilvl w:val="2"/>
          <w:numId w:val="32"/>
        </w:numPr>
        <w:jc w:val="both"/>
        <w:rPr>
          <w:b/>
          <w:bCs/>
          <w:sz w:val="28"/>
          <w:szCs w:val="28"/>
        </w:rPr>
      </w:pPr>
      <w:r w:rsidRPr="00C113D5">
        <w:rPr>
          <w:b/>
          <w:bCs/>
          <w:sz w:val="28"/>
          <w:szCs w:val="28"/>
        </w:rPr>
        <w:t xml:space="preserve">Дополнительные источники: </w:t>
      </w:r>
    </w:p>
    <w:p w:rsidR="00C113D5" w:rsidRPr="00C113D5" w:rsidRDefault="00C113D5" w:rsidP="00E70D80">
      <w:pPr>
        <w:pStyle w:val="a8"/>
        <w:numPr>
          <w:ilvl w:val="0"/>
          <w:numId w:val="40"/>
        </w:numPr>
        <w:tabs>
          <w:tab w:val="left" w:pos="284"/>
        </w:tabs>
        <w:ind w:left="0" w:right="-1" w:firstLine="0"/>
        <w:jc w:val="both"/>
        <w:rPr>
          <w:bCs/>
          <w:sz w:val="28"/>
          <w:szCs w:val="28"/>
        </w:rPr>
      </w:pPr>
      <w:r w:rsidRPr="00C113D5">
        <w:rPr>
          <w:bCs/>
          <w:sz w:val="28"/>
          <w:szCs w:val="28"/>
        </w:rPr>
        <w:t>Организация производства на предприятиях общественного питания: учебник для сред. проф. образования: учебник для сред. проф. образования/ Л.А. Радченко. Ростов Н/Д «Феникс», 2012 - 373 с.</w:t>
      </w:r>
    </w:p>
    <w:p w:rsidR="00C113D5" w:rsidRPr="00C113D5" w:rsidRDefault="00C113D5" w:rsidP="00E70D80">
      <w:pPr>
        <w:pStyle w:val="a8"/>
        <w:numPr>
          <w:ilvl w:val="0"/>
          <w:numId w:val="40"/>
        </w:numPr>
        <w:tabs>
          <w:tab w:val="left" w:pos="284"/>
        </w:tabs>
        <w:ind w:left="0" w:right="-1" w:firstLine="0"/>
        <w:jc w:val="both"/>
        <w:rPr>
          <w:bCs/>
          <w:sz w:val="28"/>
          <w:szCs w:val="28"/>
        </w:rPr>
      </w:pPr>
      <w:r w:rsidRPr="00C113D5">
        <w:rPr>
          <w:sz w:val="28"/>
          <w:szCs w:val="28"/>
        </w:rPr>
        <w:t>Электромеханическое оборудование/ Е.С. Крылов. М.: «Ресторанные ведомости», 2012,160 с.</w:t>
      </w:r>
    </w:p>
    <w:p w:rsidR="00C113D5" w:rsidRPr="00C113D5" w:rsidRDefault="00C113D5" w:rsidP="00E70D80">
      <w:pPr>
        <w:pStyle w:val="a8"/>
        <w:numPr>
          <w:ilvl w:val="0"/>
          <w:numId w:val="40"/>
        </w:numPr>
        <w:tabs>
          <w:tab w:val="left" w:pos="284"/>
        </w:tabs>
        <w:ind w:left="0" w:right="-1" w:firstLine="0"/>
        <w:jc w:val="both"/>
        <w:rPr>
          <w:bCs/>
          <w:sz w:val="28"/>
          <w:szCs w:val="28"/>
        </w:rPr>
      </w:pPr>
      <w:r w:rsidRPr="00C113D5">
        <w:rPr>
          <w:bCs/>
          <w:sz w:val="28"/>
          <w:szCs w:val="28"/>
        </w:rPr>
        <w:t>Тепловое оборудование/ Р.В. Хохлов.</w:t>
      </w:r>
      <w:r w:rsidR="00F12961">
        <w:rPr>
          <w:bCs/>
          <w:sz w:val="28"/>
          <w:szCs w:val="28"/>
        </w:rPr>
        <w:t xml:space="preserve"> </w:t>
      </w:r>
      <w:r w:rsidRPr="00C113D5">
        <w:rPr>
          <w:bCs/>
          <w:sz w:val="28"/>
          <w:szCs w:val="28"/>
        </w:rPr>
        <w:t>-</w:t>
      </w:r>
      <w:r w:rsidRPr="00C113D5">
        <w:rPr>
          <w:sz w:val="28"/>
          <w:szCs w:val="28"/>
        </w:rPr>
        <w:t xml:space="preserve"> М.: «Ресторанные ведомости», 2012 - 164 с.</w:t>
      </w:r>
    </w:p>
    <w:p w:rsidR="00C113D5" w:rsidRPr="00C113D5" w:rsidRDefault="00C113D5" w:rsidP="00E70D80">
      <w:pPr>
        <w:pStyle w:val="a8"/>
        <w:numPr>
          <w:ilvl w:val="0"/>
          <w:numId w:val="40"/>
        </w:numPr>
        <w:tabs>
          <w:tab w:val="left" w:pos="284"/>
        </w:tabs>
        <w:ind w:left="0" w:right="-1" w:firstLine="0"/>
        <w:jc w:val="both"/>
        <w:rPr>
          <w:bCs/>
          <w:sz w:val="28"/>
          <w:szCs w:val="28"/>
        </w:rPr>
      </w:pPr>
      <w:proofErr w:type="spellStart"/>
      <w:r w:rsidRPr="00C113D5">
        <w:rPr>
          <w:bCs/>
          <w:sz w:val="28"/>
          <w:szCs w:val="28"/>
        </w:rPr>
        <w:t>Пароконвектомат</w:t>
      </w:r>
      <w:proofErr w:type="spellEnd"/>
      <w:r w:rsidRPr="00C113D5">
        <w:rPr>
          <w:bCs/>
          <w:sz w:val="28"/>
          <w:szCs w:val="28"/>
        </w:rPr>
        <w:t>: технологии эффективной работы/</w:t>
      </w:r>
      <w:r w:rsidRPr="00C113D5">
        <w:rPr>
          <w:sz w:val="28"/>
          <w:szCs w:val="28"/>
        </w:rPr>
        <w:t xml:space="preserve"> Е.С. Крылов.</w:t>
      </w:r>
      <w:r w:rsidR="00F12961">
        <w:rPr>
          <w:sz w:val="28"/>
          <w:szCs w:val="28"/>
        </w:rPr>
        <w:t xml:space="preserve"> </w:t>
      </w:r>
      <w:r w:rsidRPr="00C113D5">
        <w:rPr>
          <w:sz w:val="28"/>
          <w:szCs w:val="28"/>
        </w:rPr>
        <w:t>- М.: «Ресторанные ведомости», 2012 – 128 с.</w:t>
      </w:r>
    </w:p>
    <w:p w:rsidR="00F12961" w:rsidRPr="00F12961" w:rsidRDefault="00C113D5" w:rsidP="00E70D80">
      <w:pPr>
        <w:pStyle w:val="a8"/>
        <w:numPr>
          <w:ilvl w:val="0"/>
          <w:numId w:val="40"/>
        </w:numPr>
        <w:tabs>
          <w:tab w:val="left" w:pos="284"/>
        </w:tabs>
        <w:ind w:left="0" w:right="-1" w:firstLine="0"/>
        <w:jc w:val="both"/>
        <w:rPr>
          <w:bCs/>
          <w:sz w:val="28"/>
          <w:szCs w:val="28"/>
        </w:rPr>
      </w:pPr>
      <w:r w:rsidRPr="00F12961">
        <w:rPr>
          <w:bCs/>
          <w:sz w:val="28"/>
          <w:szCs w:val="28"/>
        </w:rPr>
        <w:t>Холодильное оборудование/ Р.В. Хохлов.</w:t>
      </w:r>
      <w:r w:rsidR="00F12961">
        <w:rPr>
          <w:bCs/>
          <w:sz w:val="28"/>
          <w:szCs w:val="28"/>
        </w:rPr>
        <w:t xml:space="preserve"> </w:t>
      </w:r>
      <w:r w:rsidRPr="00F12961">
        <w:rPr>
          <w:bCs/>
          <w:sz w:val="28"/>
          <w:szCs w:val="28"/>
        </w:rPr>
        <w:t>-</w:t>
      </w:r>
      <w:r w:rsidRPr="00F12961">
        <w:rPr>
          <w:sz w:val="28"/>
          <w:szCs w:val="28"/>
        </w:rPr>
        <w:t xml:space="preserve"> М.: «Ресторанные ведомости», 2012 – 162 с.</w:t>
      </w:r>
    </w:p>
    <w:p w:rsidR="00F12961" w:rsidRDefault="00797A4F" w:rsidP="00E70D80">
      <w:pPr>
        <w:pStyle w:val="a8"/>
        <w:numPr>
          <w:ilvl w:val="0"/>
          <w:numId w:val="40"/>
        </w:numPr>
        <w:tabs>
          <w:tab w:val="left" w:pos="284"/>
        </w:tabs>
        <w:ind w:left="0" w:right="-1" w:firstLine="0"/>
        <w:jc w:val="both"/>
        <w:rPr>
          <w:bCs/>
          <w:sz w:val="28"/>
          <w:szCs w:val="28"/>
        </w:rPr>
      </w:pPr>
      <w:r w:rsidRPr="00F12961">
        <w:rPr>
          <w:bCs/>
          <w:sz w:val="28"/>
          <w:szCs w:val="28"/>
        </w:rPr>
        <w:t xml:space="preserve">Ботов М.И. Оборудование предприятий общественного питания: учебник для </w:t>
      </w:r>
      <w:proofErr w:type="spellStart"/>
      <w:proofErr w:type="gramStart"/>
      <w:r w:rsidRPr="00F12961">
        <w:rPr>
          <w:bCs/>
          <w:sz w:val="28"/>
          <w:szCs w:val="28"/>
        </w:rPr>
        <w:t>студ.учреждений</w:t>
      </w:r>
      <w:proofErr w:type="spellEnd"/>
      <w:proofErr w:type="gramEnd"/>
      <w:r w:rsidRPr="00F12961">
        <w:rPr>
          <w:bCs/>
          <w:sz w:val="28"/>
          <w:szCs w:val="28"/>
        </w:rPr>
        <w:t xml:space="preserve"> </w:t>
      </w:r>
      <w:proofErr w:type="spellStart"/>
      <w:r w:rsidRPr="00F12961">
        <w:rPr>
          <w:bCs/>
          <w:sz w:val="28"/>
          <w:szCs w:val="28"/>
        </w:rPr>
        <w:t>высш.проф.образования</w:t>
      </w:r>
      <w:proofErr w:type="spellEnd"/>
      <w:r w:rsidRPr="00F12961">
        <w:rPr>
          <w:bCs/>
          <w:sz w:val="28"/>
          <w:szCs w:val="28"/>
        </w:rPr>
        <w:t xml:space="preserve"> / М.И. Ботов, В.Д. </w:t>
      </w:r>
      <w:proofErr w:type="spellStart"/>
      <w:r w:rsidRPr="00F12961">
        <w:rPr>
          <w:bCs/>
          <w:sz w:val="28"/>
          <w:szCs w:val="28"/>
        </w:rPr>
        <w:t>Елхина</w:t>
      </w:r>
      <w:proofErr w:type="spellEnd"/>
      <w:r w:rsidRPr="00F12961">
        <w:rPr>
          <w:bCs/>
          <w:sz w:val="28"/>
          <w:szCs w:val="28"/>
        </w:rPr>
        <w:t>, В.П. Кирпичников. – 1-е изд. – М.: Издательский центр «Академия», 2013. – 416 с.</w:t>
      </w:r>
    </w:p>
    <w:p w:rsidR="00F12961" w:rsidRDefault="00797A4F" w:rsidP="00E70D80">
      <w:pPr>
        <w:pStyle w:val="a8"/>
        <w:numPr>
          <w:ilvl w:val="0"/>
          <w:numId w:val="40"/>
        </w:numPr>
        <w:tabs>
          <w:tab w:val="left" w:pos="284"/>
        </w:tabs>
        <w:ind w:left="0" w:right="-1" w:firstLine="0"/>
        <w:jc w:val="both"/>
        <w:rPr>
          <w:bCs/>
          <w:sz w:val="28"/>
          <w:szCs w:val="28"/>
        </w:rPr>
      </w:pPr>
      <w:proofErr w:type="spellStart"/>
      <w:r w:rsidRPr="00F12961">
        <w:rPr>
          <w:bCs/>
          <w:sz w:val="28"/>
          <w:szCs w:val="28"/>
        </w:rPr>
        <w:t>Елхина</w:t>
      </w:r>
      <w:proofErr w:type="spellEnd"/>
      <w:r w:rsidRPr="00F12961">
        <w:rPr>
          <w:bCs/>
          <w:sz w:val="28"/>
          <w:szCs w:val="28"/>
        </w:rPr>
        <w:t xml:space="preserve"> В.Д. Механическое оборудование предприятий общественного питания: Справочник: </w:t>
      </w:r>
      <w:proofErr w:type="spellStart"/>
      <w:proofErr w:type="gramStart"/>
      <w:r w:rsidRPr="00F12961">
        <w:rPr>
          <w:bCs/>
          <w:sz w:val="28"/>
          <w:szCs w:val="28"/>
        </w:rPr>
        <w:t>учеб.для</w:t>
      </w:r>
      <w:proofErr w:type="spellEnd"/>
      <w:proofErr w:type="gramEnd"/>
      <w:r w:rsidRPr="00F12961">
        <w:rPr>
          <w:bCs/>
          <w:sz w:val="28"/>
          <w:szCs w:val="28"/>
        </w:rPr>
        <w:t xml:space="preserve"> учащихся учреждений </w:t>
      </w:r>
      <w:proofErr w:type="spellStart"/>
      <w:r w:rsidRPr="00F12961">
        <w:rPr>
          <w:bCs/>
          <w:sz w:val="28"/>
          <w:szCs w:val="28"/>
        </w:rPr>
        <w:t>сред.проф.образования</w:t>
      </w:r>
      <w:proofErr w:type="spellEnd"/>
      <w:r w:rsidRPr="00F12961">
        <w:rPr>
          <w:bCs/>
          <w:sz w:val="28"/>
          <w:szCs w:val="28"/>
        </w:rPr>
        <w:t xml:space="preserve"> </w:t>
      </w:r>
      <w:r w:rsidRPr="00F12961">
        <w:rPr>
          <w:bCs/>
          <w:sz w:val="28"/>
          <w:szCs w:val="28"/>
        </w:rPr>
        <w:lastRenderedPageBreak/>
        <w:t xml:space="preserve">/ В.Д. </w:t>
      </w:r>
      <w:proofErr w:type="spellStart"/>
      <w:r w:rsidRPr="00F12961">
        <w:rPr>
          <w:bCs/>
          <w:sz w:val="28"/>
          <w:szCs w:val="28"/>
        </w:rPr>
        <w:t>Елхина</w:t>
      </w:r>
      <w:proofErr w:type="spellEnd"/>
      <w:r w:rsidRPr="00F12961">
        <w:rPr>
          <w:bCs/>
          <w:sz w:val="28"/>
          <w:szCs w:val="28"/>
        </w:rPr>
        <w:t>. – 5-е изд., стер. – М.: Издательский центр «Академия», 2016. – 336</w:t>
      </w:r>
    </w:p>
    <w:p w:rsidR="00F12961" w:rsidRDefault="00797A4F" w:rsidP="00E70D80">
      <w:pPr>
        <w:pStyle w:val="a8"/>
        <w:numPr>
          <w:ilvl w:val="0"/>
          <w:numId w:val="40"/>
        </w:numPr>
        <w:tabs>
          <w:tab w:val="left" w:pos="284"/>
        </w:tabs>
        <w:ind w:left="0" w:right="-1" w:firstLine="0"/>
        <w:jc w:val="both"/>
        <w:rPr>
          <w:bCs/>
          <w:sz w:val="28"/>
          <w:szCs w:val="28"/>
        </w:rPr>
      </w:pPr>
      <w:proofErr w:type="spellStart"/>
      <w:r w:rsidRPr="00F12961">
        <w:rPr>
          <w:bCs/>
          <w:sz w:val="28"/>
          <w:szCs w:val="28"/>
        </w:rPr>
        <w:t>Лутошкина</w:t>
      </w:r>
      <w:proofErr w:type="spellEnd"/>
      <w:r w:rsidRPr="00F12961">
        <w:rPr>
          <w:bCs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proofErr w:type="gramStart"/>
      <w:r w:rsidRPr="00F12961">
        <w:rPr>
          <w:bCs/>
          <w:sz w:val="28"/>
          <w:szCs w:val="28"/>
        </w:rPr>
        <w:t>учеб.для</w:t>
      </w:r>
      <w:proofErr w:type="spellEnd"/>
      <w:proofErr w:type="gramEnd"/>
      <w:r w:rsidRPr="00F12961">
        <w:rPr>
          <w:bCs/>
          <w:sz w:val="28"/>
          <w:szCs w:val="28"/>
        </w:rPr>
        <w:t xml:space="preserve"> учащихся учреждений </w:t>
      </w:r>
      <w:proofErr w:type="spellStart"/>
      <w:r w:rsidRPr="00F12961">
        <w:rPr>
          <w:bCs/>
          <w:sz w:val="28"/>
          <w:szCs w:val="28"/>
        </w:rPr>
        <w:t>сред.проф.образования</w:t>
      </w:r>
      <w:proofErr w:type="spellEnd"/>
      <w:r w:rsidRPr="00F12961">
        <w:rPr>
          <w:bCs/>
          <w:sz w:val="28"/>
          <w:szCs w:val="28"/>
        </w:rPr>
        <w:t xml:space="preserve"> / Г.Г. </w:t>
      </w:r>
      <w:proofErr w:type="spellStart"/>
      <w:r w:rsidRPr="00F12961">
        <w:rPr>
          <w:bCs/>
          <w:sz w:val="28"/>
          <w:szCs w:val="28"/>
        </w:rPr>
        <w:t>Лутошкина</w:t>
      </w:r>
      <w:proofErr w:type="spellEnd"/>
      <w:r w:rsidRPr="00F12961">
        <w:rPr>
          <w:bCs/>
          <w:sz w:val="28"/>
          <w:szCs w:val="28"/>
        </w:rPr>
        <w:t>, Ж.С. Анохина. – 1-е изд. – М.: Издательский центр «Академия», 2016. – 240 с.</w:t>
      </w:r>
    </w:p>
    <w:p w:rsidR="00214452" w:rsidRPr="00F12961" w:rsidRDefault="00797A4F" w:rsidP="00E70D80">
      <w:pPr>
        <w:pStyle w:val="a8"/>
        <w:numPr>
          <w:ilvl w:val="0"/>
          <w:numId w:val="40"/>
        </w:numPr>
        <w:tabs>
          <w:tab w:val="left" w:pos="284"/>
        </w:tabs>
        <w:ind w:left="0" w:right="-1" w:firstLine="0"/>
        <w:jc w:val="both"/>
        <w:rPr>
          <w:bCs/>
          <w:sz w:val="28"/>
          <w:szCs w:val="28"/>
        </w:rPr>
      </w:pPr>
      <w:r w:rsidRPr="00F12961">
        <w:rPr>
          <w:bCs/>
          <w:sz w:val="28"/>
          <w:szCs w:val="28"/>
        </w:rPr>
        <w:t xml:space="preserve">Усов В.В. Организация производства и обслуживания на предприятиях общественного питания: </w:t>
      </w:r>
      <w:proofErr w:type="spellStart"/>
      <w:proofErr w:type="gramStart"/>
      <w:r w:rsidRPr="00F12961">
        <w:rPr>
          <w:bCs/>
          <w:sz w:val="28"/>
          <w:szCs w:val="28"/>
        </w:rPr>
        <w:t>учеб.пособие</w:t>
      </w:r>
      <w:proofErr w:type="spellEnd"/>
      <w:proofErr w:type="gramEnd"/>
      <w:r w:rsidRPr="00F12961">
        <w:rPr>
          <w:bCs/>
          <w:sz w:val="28"/>
          <w:szCs w:val="28"/>
        </w:rPr>
        <w:t xml:space="preserve"> для студ. учреждений </w:t>
      </w:r>
      <w:proofErr w:type="spellStart"/>
      <w:r w:rsidRPr="00F12961">
        <w:rPr>
          <w:bCs/>
          <w:sz w:val="28"/>
          <w:szCs w:val="28"/>
        </w:rPr>
        <w:t>сред.проф.образования</w:t>
      </w:r>
      <w:proofErr w:type="spellEnd"/>
      <w:r w:rsidRPr="00F12961">
        <w:rPr>
          <w:bCs/>
          <w:sz w:val="28"/>
          <w:szCs w:val="28"/>
        </w:rPr>
        <w:t xml:space="preserve"> / В.В. Усов. – 13-е изд., стер. – М.: Издательский центр «Академия», 2015. – 432 с.</w:t>
      </w:r>
    </w:p>
    <w:p w:rsidR="00214452" w:rsidRPr="00C113D5" w:rsidRDefault="00214452" w:rsidP="00E70D80">
      <w:pPr>
        <w:pStyle w:val="a8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8"/>
          <w:szCs w:val="28"/>
        </w:rPr>
      </w:pPr>
    </w:p>
    <w:p w:rsidR="00214452" w:rsidRDefault="00214452" w:rsidP="002A27D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14452" w:rsidRDefault="00214452" w:rsidP="002A27D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14452" w:rsidRDefault="00214452" w:rsidP="002A27D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14452" w:rsidRDefault="00214452" w:rsidP="002A27D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14452" w:rsidRPr="002A27D0" w:rsidRDefault="00214452" w:rsidP="002A27D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856E5" w:rsidRPr="003856E5" w:rsidRDefault="003856E5" w:rsidP="003856E5"/>
    <w:p w:rsidR="003856E5" w:rsidRDefault="003856E5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AA4E7F" w:rsidRDefault="00AA4E7F" w:rsidP="00AA4E7F"/>
    <w:p w:rsidR="00AA4E7F" w:rsidRDefault="00AA4E7F" w:rsidP="00AA4E7F"/>
    <w:p w:rsidR="009D6D1B" w:rsidRDefault="00E70D80" w:rsidP="00E70D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</w:t>
      </w:r>
      <w:r w:rsidR="009D6D1B" w:rsidRPr="00A20A8B">
        <w:rPr>
          <w:b/>
          <w:caps/>
          <w:sz w:val="28"/>
          <w:szCs w:val="28"/>
        </w:rPr>
        <w:t>Контроль и оценка результатов освоения Дисциплины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7"/>
        <w:gridCol w:w="2552"/>
        <w:gridCol w:w="2725"/>
      </w:tblGrid>
      <w:tr w:rsidR="00C113D5" w:rsidRPr="00D111DA" w:rsidTr="00477BB1">
        <w:trPr>
          <w:trHeight w:val="57"/>
        </w:trPr>
        <w:tc>
          <w:tcPr>
            <w:tcW w:w="2155" w:type="pct"/>
            <w:vAlign w:val="center"/>
          </w:tcPr>
          <w:p w:rsidR="00C113D5" w:rsidRPr="002D3B1B" w:rsidRDefault="00C113D5" w:rsidP="004C23E8">
            <w:pPr>
              <w:jc w:val="center"/>
              <w:rPr>
                <w:b/>
                <w:bCs/>
              </w:rPr>
            </w:pPr>
            <w:r w:rsidRPr="002D3B1B">
              <w:rPr>
                <w:b/>
                <w:bCs/>
              </w:rPr>
              <w:t>Результаты обучения</w:t>
            </w:r>
          </w:p>
        </w:tc>
        <w:tc>
          <w:tcPr>
            <w:tcW w:w="1376" w:type="pct"/>
            <w:vAlign w:val="center"/>
          </w:tcPr>
          <w:p w:rsidR="00C113D5" w:rsidRPr="002D3B1B" w:rsidRDefault="00C113D5" w:rsidP="004C23E8">
            <w:pPr>
              <w:ind w:left="34"/>
              <w:jc w:val="center"/>
              <w:rPr>
                <w:b/>
                <w:bCs/>
              </w:rPr>
            </w:pPr>
            <w:r w:rsidRPr="002D3B1B">
              <w:rPr>
                <w:b/>
                <w:bCs/>
              </w:rPr>
              <w:t>Критерии оценки</w:t>
            </w:r>
          </w:p>
        </w:tc>
        <w:tc>
          <w:tcPr>
            <w:tcW w:w="1469" w:type="pct"/>
            <w:vAlign w:val="center"/>
          </w:tcPr>
          <w:p w:rsidR="00C113D5" w:rsidRPr="002D3B1B" w:rsidRDefault="002D3B1B" w:rsidP="004C23E8">
            <w:pPr>
              <w:ind w:left="35"/>
              <w:jc w:val="center"/>
              <w:rPr>
                <w:b/>
                <w:bCs/>
              </w:rPr>
            </w:pPr>
            <w:r w:rsidRPr="002D3B1B">
              <w:rPr>
                <w:b/>
                <w:bCs/>
              </w:rPr>
              <w:t>М</w:t>
            </w:r>
            <w:r w:rsidR="00C113D5" w:rsidRPr="002D3B1B">
              <w:rPr>
                <w:b/>
                <w:bCs/>
              </w:rPr>
              <w:t>етоды оценки</w:t>
            </w:r>
          </w:p>
        </w:tc>
      </w:tr>
      <w:tr w:rsidR="00C113D5" w:rsidRPr="00D111DA" w:rsidTr="00477BB1">
        <w:trPr>
          <w:trHeight w:val="57"/>
        </w:trPr>
        <w:tc>
          <w:tcPr>
            <w:tcW w:w="2155" w:type="pct"/>
          </w:tcPr>
          <w:p w:rsidR="00C113D5" w:rsidRPr="002D3B1B" w:rsidRDefault="00C113D5" w:rsidP="004C23E8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7"/>
                <w:rFonts w:ascii="Times New Roman" w:hAnsi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2D3B1B">
              <w:rPr>
                <w:rStyle w:val="a7"/>
                <w:rFonts w:ascii="Times New Roman" w:hAnsi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Знани</w:t>
            </w:r>
            <w:r w:rsidR="00217287">
              <w:rPr>
                <w:rStyle w:val="a7"/>
                <w:rFonts w:ascii="Times New Roman" w:hAnsi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я</w:t>
            </w:r>
            <w:r w:rsidRPr="002D3B1B">
              <w:rPr>
                <w:rStyle w:val="a7"/>
                <w:rFonts w:ascii="Times New Roman" w:hAnsi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:</w:t>
            </w:r>
          </w:p>
          <w:p w:rsidR="00C113D5" w:rsidRPr="002D3B1B" w:rsidRDefault="00C113D5" w:rsidP="00477BB1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2D3B1B"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C113D5" w:rsidRPr="002D3B1B" w:rsidRDefault="00C113D5" w:rsidP="00477BB1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2D3B1B"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C113D5" w:rsidRPr="002D3B1B" w:rsidRDefault="00477BB1" w:rsidP="00477BB1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п</w:t>
            </w:r>
            <w:r w:rsidR="00C113D5" w:rsidRPr="002D3B1B"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C113D5" w:rsidRPr="002D3B1B" w:rsidRDefault="00C113D5" w:rsidP="00477BB1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2D3B1B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C113D5" w:rsidRPr="002D3B1B" w:rsidRDefault="00C113D5" w:rsidP="00477BB1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2D3B1B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C113D5" w:rsidRPr="002D3B1B" w:rsidRDefault="00C113D5" w:rsidP="004C23E8">
            <w:r w:rsidRPr="002D3B1B">
              <w:rPr>
                <w:rStyle w:val="a7"/>
                <w:u w:color="333333"/>
                <w:shd w:val="clear" w:color="auto" w:fill="FFFFFF"/>
              </w:rPr>
              <w:t>правила охраны труда в организациях питания</w:t>
            </w:r>
            <w:r w:rsidRPr="002D3B1B">
              <w:t>.</w:t>
            </w:r>
          </w:p>
        </w:tc>
        <w:tc>
          <w:tcPr>
            <w:tcW w:w="1376" w:type="pct"/>
          </w:tcPr>
          <w:p w:rsidR="00C113D5" w:rsidRPr="002D3B1B" w:rsidRDefault="00C113D5" w:rsidP="004C23E8">
            <w:pPr>
              <w:ind w:left="34"/>
            </w:pPr>
            <w:r w:rsidRPr="002D3B1B">
              <w:t>Полнота ответов, точность формулировок, не менее 75% правильных ответов.</w:t>
            </w:r>
          </w:p>
          <w:p w:rsidR="00C113D5" w:rsidRPr="002D3B1B" w:rsidRDefault="00C113D5" w:rsidP="004C23E8">
            <w:pPr>
              <w:ind w:left="34"/>
            </w:pPr>
            <w:r w:rsidRPr="002D3B1B">
              <w:t>Не менее 75% правильных ответов.</w:t>
            </w:r>
          </w:p>
          <w:p w:rsidR="00C113D5" w:rsidRPr="002D3B1B" w:rsidRDefault="00C113D5" w:rsidP="004C23E8">
            <w:pPr>
              <w:ind w:left="34"/>
            </w:pPr>
          </w:p>
          <w:p w:rsidR="00C113D5" w:rsidRPr="002D3B1B" w:rsidRDefault="00C113D5" w:rsidP="004C23E8">
            <w:pPr>
              <w:ind w:left="34"/>
            </w:pPr>
            <w:r w:rsidRPr="002D3B1B">
              <w:t xml:space="preserve">Актуальность темы, адекватность результатов поставленным целям, </w:t>
            </w:r>
          </w:p>
          <w:p w:rsidR="00C113D5" w:rsidRPr="002D3B1B" w:rsidRDefault="00C113D5" w:rsidP="00E70D80">
            <w:pPr>
              <w:ind w:left="34"/>
              <w:rPr>
                <w:bCs/>
              </w:rPr>
            </w:pPr>
            <w:r w:rsidRPr="002D3B1B">
              <w:t>полнота ответов, точность формулировок, адекватность применения профессиональной терминологии</w:t>
            </w:r>
          </w:p>
        </w:tc>
        <w:tc>
          <w:tcPr>
            <w:tcW w:w="1469" w:type="pct"/>
          </w:tcPr>
          <w:p w:rsidR="00C113D5" w:rsidRPr="002D3B1B" w:rsidRDefault="00C113D5" w:rsidP="004C23E8">
            <w:pPr>
              <w:ind w:left="35"/>
              <w:rPr>
                <w:b/>
              </w:rPr>
            </w:pPr>
            <w:r w:rsidRPr="002D3B1B">
              <w:rPr>
                <w:b/>
              </w:rPr>
              <w:t>Текущий контроль</w:t>
            </w:r>
          </w:p>
          <w:p w:rsidR="00C113D5" w:rsidRPr="002D3B1B" w:rsidRDefault="00C113D5" w:rsidP="004C23E8">
            <w:pPr>
              <w:ind w:left="35"/>
              <w:rPr>
                <w:b/>
              </w:rPr>
            </w:pPr>
            <w:r w:rsidRPr="002D3B1B">
              <w:rPr>
                <w:b/>
              </w:rPr>
              <w:t>при пров</w:t>
            </w:r>
            <w:r w:rsidR="00217287">
              <w:rPr>
                <w:b/>
              </w:rPr>
              <w:t>е</w:t>
            </w:r>
            <w:bookmarkStart w:id="0" w:name="_GoBack"/>
            <w:bookmarkEnd w:id="0"/>
            <w:r w:rsidRPr="002D3B1B">
              <w:rPr>
                <w:b/>
              </w:rPr>
              <w:t>дении:</w:t>
            </w:r>
          </w:p>
          <w:p w:rsidR="00C113D5" w:rsidRPr="002D3B1B" w:rsidRDefault="00C113D5" w:rsidP="004C23E8">
            <w:pPr>
              <w:ind w:left="35"/>
            </w:pPr>
            <w:r w:rsidRPr="002D3B1B">
              <w:t>-письменного/устного опроса;</w:t>
            </w:r>
          </w:p>
          <w:p w:rsidR="00C113D5" w:rsidRPr="002D3B1B" w:rsidRDefault="00C113D5" w:rsidP="004C23E8">
            <w:pPr>
              <w:ind w:left="35"/>
            </w:pPr>
          </w:p>
          <w:p w:rsidR="00C113D5" w:rsidRPr="002D3B1B" w:rsidRDefault="00C113D5" w:rsidP="004C23E8">
            <w:pPr>
              <w:ind w:left="35"/>
            </w:pPr>
            <w:r w:rsidRPr="002D3B1B">
              <w:t>-тестирования;</w:t>
            </w:r>
          </w:p>
          <w:p w:rsidR="00C113D5" w:rsidRPr="002D3B1B" w:rsidRDefault="00C113D5" w:rsidP="004C23E8">
            <w:pPr>
              <w:ind w:left="35"/>
            </w:pPr>
          </w:p>
          <w:p w:rsidR="00C113D5" w:rsidRPr="002D3B1B" w:rsidRDefault="00C113D5" w:rsidP="004C23E8">
            <w:pPr>
              <w:ind w:left="35"/>
            </w:pPr>
            <w:r w:rsidRPr="002D3B1B"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C113D5" w:rsidRPr="002D3B1B" w:rsidRDefault="00C113D5" w:rsidP="004C23E8">
            <w:pPr>
              <w:ind w:left="35"/>
              <w:rPr>
                <w:b/>
              </w:rPr>
            </w:pPr>
          </w:p>
          <w:p w:rsidR="00C113D5" w:rsidRPr="002D3B1B" w:rsidRDefault="00C113D5" w:rsidP="004C23E8">
            <w:pPr>
              <w:ind w:left="35"/>
              <w:rPr>
                <w:b/>
              </w:rPr>
            </w:pPr>
          </w:p>
          <w:p w:rsidR="00C113D5" w:rsidRPr="002D3B1B" w:rsidRDefault="00C113D5" w:rsidP="004C23E8">
            <w:pPr>
              <w:ind w:left="35"/>
            </w:pPr>
            <w:r w:rsidRPr="002D3B1B">
              <w:rPr>
                <w:b/>
              </w:rPr>
              <w:t>Промежуточная аттестация</w:t>
            </w:r>
          </w:p>
          <w:p w:rsidR="00C113D5" w:rsidRPr="002D3B1B" w:rsidRDefault="00C113D5" w:rsidP="004C23E8">
            <w:pPr>
              <w:ind w:left="35"/>
            </w:pPr>
            <w:r w:rsidRPr="002D3B1B">
              <w:t xml:space="preserve">в форме дифференцированного зачета/ экзамена по МДК в виде: </w:t>
            </w:r>
          </w:p>
          <w:p w:rsidR="00C113D5" w:rsidRPr="002D3B1B" w:rsidRDefault="00C113D5" w:rsidP="004C23E8">
            <w:pPr>
              <w:ind w:left="35"/>
            </w:pPr>
            <w:r w:rsidRPr="002D3B1B">
              <w:t xml:space="preserve">-письменных/ устных ответов, </w:t>
            </w:r>
          </w:p>
          <w:p w:rsidR="00C113D5" w:rsidRPr="002D3B1B" w:rsidRDefault="00C113D5" w:rsidP="00E70D80">
            <w:pPr>
              <w:ind w:left="35"/>
              <w:rPr>
                <w:bCs/>
              </w:rPr>
            </w:pPr>
            <w:r w:rsidRPr="002D3B1B">
              <w:t>-тестирования.</w:t>
            </w:r>
          </w:p>
        </w:tc>
      </w:tr>
      <w:tr w:rsidR="00C113D5" w:rsidRPr="00406BAA" w:rsidTr="00477BB1">
        <w:trPr>
          <w:trHeight w:val="57"/>
        </w:trPr>
        <w:tc>
          <w:tcPr>
            <w:tcW w:w="2155" w:type="pct"/>
          </w:tcPr>
          <w:p w:rsidR="00C113D5" w:rsidRPr="00DA65AD" w:rsidRDefault="00C113D5" w:rsidP="004C23E8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7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A65AD">
              <w:rPr>
                <w:rStyle w:val="a7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Умени</w:t>
            </w:r>
            <w:r w:rsidR="00217287">
              <w:rPr>
                <w:rStyle w:val="a7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я</w:t>
            </w:r>
            <w:r w:rsidRPr="00DA65AD">
              <w:rPr>
                <w:rStyle w:val="a7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:</w:t>
            </w:r>
          </w:p>
          <w:p w:rsidR="00C113D5" w:rsidRPr="00081CD2" w:rsidRDefault="00C113D5" w:rsidP="00477BB1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7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C113D5" w:rsidRDefault="00C113D5" w:rsidP="00477BB1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определять вид, выбирать в соответствии с потребностью производства технологическое оборуд</w:t>
            </w:r>
            <w:r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ование, инвентарь, инструменты;</w:t>
            </w:r>
          </w:p>
          <w:p w:rsidR="00C113D5" w:rsidRPr="00D111DA" w:rsidRDefault="00C113D5" w:rsidP="00477BB1">
            <w:pPr>
              <w:pStyle w:val="af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bCs/>
                <w:i/>
              </w:rPr>
            </w:pPr>
            <w:r w:rsidRPr="00081CD2">
              <w:rPr>
                <w:rStyle w:val="a7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</w:rPr>
              <w:t xml:space="preserve">подготавливать к работе, использовать технологическое оборудование по его назначению с учётом </w:t>
            </w:r>
            <w:r w:rsidRPr="00081CD2">
              <w:rPr>
                <w:rStyle w:val="a7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 xml:space="preserve">правил техники безопасности, санитарии и пожарной безопасности, правильно </w:t>
            </w:r>
            <w:r w:rsidRPr="00081CD2">
              <w:rPr>
                <w:rStyle w:val="a7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lastRenderedPageBreak/>
              <w:t>ориентироваться в экстренной ситуации</w:t>
            </w:r>
          </w:p>
        </w:tc>
        <w:tc>
          <w:tcPr>
            <w:tcW w:w="1376" w:type="pct"/>
          </w:tcPr>
          <w:p w:rsidR="00C113D5" w:rsidRPr="002D3B1B" w:rsidRDefault="00C113D5" w:rsidP="004C23E8">
            <w:pPr>
              <w:ind w:left="34"/>
            </w:pPr>
            <w:r w:rsidRPr="002D3B1B"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113D5" w:rsidRPr="002D3B1B" w:rsidRDefault="00C113D5" w:rsidP="004C23E8">
            <w:pPr>
              <w:ind w:left="34"/>
            </w:pPr>
            <w:r w:rsidRPr="002D3B1B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C113D5" w:rsidRPr="002D3B1B" w:rsidRDefault="00C113D5" w:rsidP="004C23E8">
            <w:pPr>
              <w:ind w:left="34"/>
            </w:pPr>
            <w:r w:rsidRPr="002D3B1B">
              <w:t>-Точность оценки</w:t>
            </w:r>
          </w:p>
          <w:p w:rsidR="00C113D5" w:rsidRPr="002D3B1B" w:rsidRDefault="00C113D5" w:rsidP="004C23E8">
            <w:pPr>
              <w:ind w:left="34"/>
            </w:pPr>
            <w:r w:rsidRPr="002D3B1B">
              <w:t xml:space="preserve">-Соответствие требованиям инструкций, регламентов </w:t>
            </w:r>
          </w:p>
          <w:p w:rsidR="00C113D5" w:rsidRPr="002D3B1B" w:rsidRDefault="00C113D5" w:rsidP="004C23E8">
            <w:pPr>
              <w:ind w:left="34"/>
            </w:pPr>
            <w:r w:rsidRPr="002D3B1B">
              <w:lastRenderedPageBreak/>
              <w:t>-Рациональность действий и т.д.</w:t>
            </w:r>
          </w:p>
          <w:p w:rsidR="00C113D5" w:rsidRPr="002D3B1B" w:rsidRDefault="00C113D5" w:rsidP="004C23E8">
            <w:pPr>
              <w:ind w:left="34"/>
            </w:pPr>
          </w:p>
          <w:p w:rsidR="00C113D5" w:rsidRPr="002D3B1B" w:rsidRDefault="00C113D5" w:rsidP="004C23E8">
            <w:pPr>
              <w:ind w:left="34"/>
              <w:rPr>
                <w:bCs/>
              </w:rPr>
            </w:pPr>
          </w:p>
        </w:tc>
        <w:tc>
          <w:tcPr>
            <w:tcW w:w="1469" w:type="pct"/>
          </w:tcPr>
          <w:p w:rsidR="00C113D5" w:rsidRPr="002D3B1B" w:rsidRDefault="00C113D5" w:rsidP="004C23E8">
            <w:pPr>
              <w:ind w:left="35"/>
            </w:pPr>
            <w:r w:rsidRPr="002D3B1B">
              <w:rPr>
                <w:b/>
              </w:rPr>
              <w:lastRenderedPageBreak/>
              <w:t>Текущий контроль:</w:t>
            </w:r>
          </w:p>
          <w:p w:rsidR="00C113D5" w:rsidRPr="002D3B1B" w:rsidRDefault="00C113D5" w:rsidP="004C23E8">
            <w:pPr>
              <w:ind w:left="35"/>
            </w:pPr>
            <w:r w:rsidRPr="002D3B1B">
              <w:t xml:space="preserve">- защита отчетов по практическим/ </w:t>
            </w:r>
            <w:proofErr w:type="spellStart"/>
            <w:r w:rsidRPr="002D3B1B">
              <w:t>лабораорным</w:t>
            </w:r>
            <w:proofErr w:type="spellEnd"/>
            <w:r w:rsidRPr="002D3B1B">
              <w:t xml:space="preserve"> занятиям;</w:t>
            </w:r>
          </w:p>
          <w:p w:rsidR="00C113D5" w:rsidRPr="002D3B1B" w:rsidRDefault="00C113D5" w:rsidP="004C23E8">
            <w:pPr>
              <w:ind w:left="35"/>
            </w:pPr>
            <w:r w:rsidRPr="002D3B1B">
              <w:t>- оценка заданий для внеаудиторной (</w:t>
            </w:r>
            <w:proofErr w:type="gramStart"/>
            <w:r w:rsidRPr="002D3B1B">
              <w:t>самостоятельной)  работы</w:t>
            </w:r>
            <w:proofErr w:type="gramEnd"/>
          </w:p>
          <w:p w:rsidR="00C113D5" w:rsidRPr="002D3B1B" w:rsidRDefault="00C113D5" w:rsidP="004C23E8">
            <w:pPr>
              <w:ind w:left="35"/>
            </w:pPr>
            <w:r w:rsidRPr="002D3B1B"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C113D5" w:rsidRPr="002D3B1B" w:rsidRDefault="00C113D5" w:rsidP="004C23E8">
            <w:pPr>
              <w:ind w:left="35"/>
            </w:pPr>
            <w:r w:rsidRPr="002D3B1B">
              <w:rPr>
                <w:b/>
              </w:rPr>
              <w:t>Промежуточная аттестация</w:t>
            </w:r>
            <w:r w:rsidRPr="002D3B1B">
              <w:t>:</w:t>
            </w:r>
          </w:p>
          <w:p w:rsidR="00C113D5" w:rsidRPr="002D3B1B" w:rsidRDefault="00C113D5" w:rsidP="00477BB1">
            <w:pPr>
              <w:ind w:left="35"/>
              <w:rPr>
                <w:b/>
              </w:rPr>
            </w:pPr>
            <w:r w:rsidRPr="002D3B1B">
              <w:t xml:space="preserve">- экспертная оценка выполнения </w:t>
            </w:r>
            <w:r w:rsidRPr="002D3B1B">
              <w:lastRenderedPageBreak/>
              <w:t>практических заданий на зачете/экзамене</w:t>
            </w:r>
          </w:p>
        </w:tc>
      </w:tr>
    </w:tbl>
    <w:p w:rsidR="00C113D5" w:rsidRPr="00C113D5" w:rsidRDefault="00C113D5" w:rsidP="00C113D5"/>
    <w:p w:rsidR="009D6D1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C24E0F" w:rsidRDefault="00C24E0F"/>
    <w:sectPr w:rsidR="00C24E0F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4C3" w:rsidRDefault="007614C3" w:rsidP="001E2AB0">
      <w:r>
        <w:separator/>
      </w:r>
    </w:p>
  </w:endnote>
  <w:endnote w:type="continuationSeparator" w:id="0">
    <w:p w:rsidR="007614C3" w:rsidRDefault="007614C3" w:rsidP="001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685" w:rsidRDefault="00464922" w:rsidP="0006135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9012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C7685" w:rsidRDefault="007614C3" w:rsidP="00186EA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685" w:rsidRDefault="007614C3" w:rsidP="00186EA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4C3" w:rsidRDefault="007614C3" w:rsidP="001E2AB0">
      <w:r>
        <w:separator/>
      </w:r>
    </w:p>
  </w:footnote>
  <w:footnote w:type="continuationSeparator" w:id="0">
    <w:p w:rsidR="007614C3" w:rsidRDefault="007614C3" w:rsidP="001E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08D4F39"/>
    <w:multiLevelType w:val="hybridMultilevel"/>
    <w:tmpl w:val="348C33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37D0566"/>
    <w:multiLevelType w:val="multilevel"/>
    <w:tmpl w:val="525C0FF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i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4" w15:restartNumberingAfterBreak="0">
    <w:nsid w:val="09BB0155"/>
    <w:multiLevelType w:val="hybridMultilevel"/>
    <w:tmpl w:val="5AD041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D30A39"/>
    <w:multiLevelType w:val="hybridMultilevel"/>
    <w:tmpl w:val="C7162E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A74F87"/>
    <w:multiLevelType w:val="hybridMultilevel"/>
    <w:tmpl w:val="34341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BB339D"/>
    <w:multiLevelType w:val="hybridMultilevel"/>
    <w:tmpl w:val="AA562040"/>
    <w:lvl w:ilvl="0" w:tplc="85C0A28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1F466D8E"/>
    <w:multiLevelType w:val="hybridMultilevel"/>
    <w:tmpl w:val="34B2F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532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B3D78D9"/>
    <w:multiLevelType w:val="hybridMultilevel"/>
    <w:tmpl w:val="8294D9B4"/>
    <w:lvl w:ilvl="0" w:tplc="F47C00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9B1B89"/>
    <w:multiLevelType w:val="hybridMultilevel"/>
    <w:tmpl w:val="3E6E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6813E1F"/>
    <w:multiLevelType w:val="hybridMultilevel"/>
    <w:tmpl w:val="28B29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F4068"/>
    <w:multiLevelType w:val="hybridMultilevel"/>
    <w:tmpl w:val="391C6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79259E"/>
    <w:multiLevelType w:val="hybridMultilevel"/>
    <w:tmpl w:val="98CC55A6"/>
    <w:lvl w:ilvl="0" w:tplc="19A2B7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2" w15:restartNumberingAfterBreak="0">
    <w:nsid w:val="47886274"/>
    <w:multiLevelType w:val="hybridMultilevel"/>
    <w:tmpl w:val="9056B2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3374E8"/>
    <w:multiLevelType w:val="hybridMultilevel"/>
    <w:tmpl w:val="0E6C8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F5A0A"/>
    <w:multiLevelType w:val="hybridMultilevel"/>
    <w:tmpl w:val="3650FA4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34C4885"/>
    <w:multiLevelType w:val="hybridMultilevel"/>
    <w:tmpl w:val="5C885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5487619"/>
    <w:multiLevelType w:val="hybridMultilevel"/>
    <w:tmpl w:val="F78EC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9B24C09"/>
    <w:multiLevelType w:val="hybridMultilevel"/>
    <w:tmpl w:val="5A5A93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2" w15:restartNumberingAfterBreak="0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33" w15:restartNumberingAfterBreak="0">
    <w:nsid w:val="5ECE5621"/>
    <w:multiLevelType w:val="multilevel"/>
    <w:tmpl w:val="E4CE48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</w:rPr>
    </w:lvl>
  </w:abstractNum>
  <w:abstractNum w:abstractNumId="34" w15:restartNumberingAfterBreak="0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6" w15:restartNumberingAfterBreak="0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34265"/>
    <w:multiLevelType w:val="hybridMultilevel"/>
    <w:tmpl w:val="909AF7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808C1"/>
    <w:multiLevelType w:val="hybridMultilevel"/>
    <w:tmpl w:val="F7E2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1" w15:restartNumberingAfterBreak="0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7"/>
  </w:num>
  <w:num w:numId="2">
    <w:abstractNumId w:val="15"/>
  </w:num>
  <w:num w:numId="3">
    <w:abstractNumId w:val="29"/>
  </w:num>
  <w:num w:numId="4">
    <w:abstractNumId w:val="37"/>
  </w:num>
  <w:num w:numId="5">
    <w:abstractNumId w:val="12"/>
  </w:num>
  <w:num w:numId="6">
    <w:abstractNumId w:val="8"/>
  </w:num>
  <w:num w:numId="7">
    <w:abstractNumId w:val="18"/>
  </w:num>
  <w:num w:numId="8">
    <w:abstractNumId w:val="0"/>
  </w:num>
  <w:num w:numId="9">
    <w:abstractNumId w:val="1"/>
  </w:num>
  <w:num w:numId="10">
    <w:abstractNumId w:val="11"/>
  </w:num>
  <w:num w:numId="11">
    <w:abstractNumId w:val="36"/>
  </w:num>
  <w:num w:numId="12">
    <w:abstractNumId w:val="25"/>
  </w:num>
  <w:num w:numId="13">
    <w:abstractNumId w:val="40"/>
  </w:num>
  <w:num w:numId="14">
    <w:abstractNumId w:val="5"/>
  </w:num>
  <w:num w:numId="15">
    <w:abstractNumId w:val="24"/>
  </w:num>
  <w:num w:numId="16">
    <w:abstractNumId w:val="32"/>
  </w:num>
  <w:num w:numId="17">
    <w:abstractNumId w:val="35"/>
  </w:num>
  <w:num w:numId="18">
    <w:abstractNumId w:val="23"/>
  </w:num>
  <w:num w:numId="19">
    <w:abstractNumId w:val="14"/>
  </w:num>
  <w:num w:numId="20">
    <w:abstractNumId w:val="28"/>
  </w:num>
  <w:num w:numId="21">
    <w:abstractNumId w:val="27"/>
  </w:num>
  <w:num w:numId="22">
    <w:abstractNumId w:val="26"/>
  </w:num>
  <w:num w:numId="23">
    <w:abstractNumId w:val="16"/>
  </w:num>
  <w:num w:numId="24">
    <w:abstractNumId w:val="22"/>
  </w:num>
  <w:num w:numId="25">
    <w:abstractNumId w:val="4"/>
  </w:num>
  <w:num w:numId="26">
    <w:abstractNumId w:val="41"/>
  </w:num>
  <w:num w:numId="27">
    <w:abstractNumId w:val="2"/>
  </w:num>
  <w:num w:numId="28">
    <w:abstractNumId w:val="10"/>
  </w:num>
  <w:num w:numId="29">
    <w:abstractNumId w:val="31"/>
  </w:num>
  <w:num w:numId="30">
    <w:abstractNumId w:val="13"/>
  </w:num>
  <w:num w:numId="31">
    <w:abstractNumId w:val="6"/>
  </w:num>
  <w:num w:numId="32">
    <w:abstractNumId w:val="3"/>
  </w:num>
  <w:num w:numId="33">
    <w:abstractNumId w:val="38"/>
  </w:num>
  <w:num w:numId="34">
    <w:abstractNumId w:val="33"/>
  </w:num>
  <w:num w:numId="35">
    <w:abstractNumId w:val="39"/>
  </w:num>
  <w:num w:numId="36">
    <w:abstractNumId w:val="9"/>
  </w:num>
  <w:num w:numId="37">
    <w:abstractNumId w:val="20"/>
  </w:num>
  <w:num w:numId="38">
    <w:abstractNumId w:val="21"/>
  </w:num>
  <w:num w:numId="39">
    <w:abstractNumId w:val="19"/>
  </w:num>
  <w:num w:numId="40">
    <w:abstractNumId w:val="34"/>
  </w:num>
  <w:num w:numId="41">
    <w:abstractNumId w:val="17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B"/>
    <w:rsid w:val="00003FD1"/>
    <w:rsid w:val="00057AB5"/>
    <w:rsid w:val="0007065C"/>
    <w:rsid w:val="00070C12"/>
    <w:rsid w:val="00083695"/>
    <w:rsid w:val="001044A5"/>
    <w:rsid w:val="0013662B"/>
    <w:rsid w:val="00160612"/>
    <w:rsid w:val="001740C0"/>
    <w:rsid w:val="00185F6F"/>
    <w:rsid w:val="00190124"/>
    <w:rsid w:val="001907D0"/>
    <w:rsid w:val="001C788B"/>
    <w:rsid w:val="001D77A8"/>
    <w:rsid w:val="001E2AB0"/>
    <w:rsid w:val="002002E5"/>
    <w:rsid w:val="00214452"/>
    <w:rsid w:val="00217287"/>
    <w:rsid w:val="00232361"/>
    <w:rsid w:val="00237C85"/>
    <w:rsid w:val="002729C7"/>
    <w:rsid w:val="002A27D0"/>
    <w:rsid w:val="002D3B1B"/>
    <w:rsid w:val="00321185"/>
    <w:rsid w:val="00347D5D"/>
    <w:rsid w:val="00385422"/>
    <w:rsid w:val="003856E5"/>
    <w:rsid w:val="00392658"/>
    <w:rsid w:val="003C4DEE"/>
    <w:rsid w:val="003C539F"/>
    <w:rsid w:val="003D22B8"/>
    <w:rsid w:val="00400F71"/>
    <w:rsid w:val="00417CDB"/>
    <w:rsid w:val="004537DD"/>
    <w:rsid w:val="00464922"/>
    <w:rsid w:val="00473E2D"/>
    <w:rsid w:val="00477BB1"/>
    <w:rsid w:val="004804DE"/>
    <w:rsid w:val="004A478C"/>
    <w:rsid w:val="004B1218"/>
    <w:rsid w:val="004C383F"/>
    <w:rsid w:val="004D2F02"/>
    <w:rsid w:val="00516B68"/>
    <w:rsid w:val="0053620D"/>
    <w:rsid w:val="00545AF3"/>
    <w:rsid w:val="00572439"/>
    <w:rsid w:val="005931BD"/>
    <w:rsid w:val="005C3D30"/>
    <w:rsid w:val="005D0335"/>
    <w:rsid w:val="005F25D2"/>
    <w:rsid w:val="0062654D"/>
    <w:rsid w:val="00640E55"/>
    <w:rsid w:val="00661D49"/>
    <w:rsid w:val="00663AD4"/>
    <w:rsid w:val="006674C0"/>
    <w:rsid w:val="00681880"/>
    <w:rsid w:val="006915BB"/>
    <w:rsid w:val="006A4333"/>
    <w:rsid w:val="006B5CB4"/>
    <w:rsid w:val="006D787A"/>
    <w:rsid w:val="006F1142"/>
    <w:rsid w:val="00711E6D"/>
    <w:rsid w:val="00731730"/>
    <w:rsid w:val="00746DD8"/>
    <w:rsid w:val="007607DA"/>
    <w:rsid w:val="007614C3"/>
    <w:rsid w:val="007846EB"/>
    <w:rsid w:val="00797A4F"/>
    <w:rsid w:val="007A10BA"/>
    <w:rsid w:val="007B3E13"/>
    <w:rsid w:val="007D60C9"/>
    <w:rsid w:val="007E6070"/>
    <w:rsid w:val="007E6AC2"/>
    <w:rsid w:val="008159BB"/>
    <w:rsid w:val="008868FD"/>
    <w:rsid w:val="008933CE"/>
    <w:rsid w:val="008E7F65"/>
    <w:rsid w:val="008F3A25"/>
    <w:rsid w:val="008F5CA5"/>
    <w:rsid w:val="008F7BF1"/>
    <w:rsid w:val="00903902"/>
    <w:rsid w:val="00912A60"/>
    <w:rsid w:val="00923AFA"/>
    <w:rsid w:val="00932BFC"/>
    <w:rsid w:val="0096392B"/>
    <w:rsid w:val="00973910"/>
    <w:rsid w:val="009D50E4"/>
    <w:rsid w:val="009D6D1B"/>
    <w:rsid w:val="009E32E9"/>
    <w:rsid w:val="00A278B8"/>
    <w:rsid w:val="00A3610C"/>
    <w:rsid w:val="00A53427"/>
    <w:rsid w:val="00A56D25"/>
    <w:rsid w:val="00AA4E7F"/>
    <w:rsid w:val="00AB1BF6"/>
    <w:rsid w:val="00AE5272"/>
    <w:rsid w:val="00B12515"/>
    <w:rsid w:val="00B22B8C"/>
    <w:rsid w:val="00B27941"/>
    <w:rsid w:val="00B60C4B"/>
    <w:rsid w:val="00B757CA"/>
    <w:rsid w:val="00B90211"/>
    <w:rsid w:val="00BE36D5"/>
    <w:rsid w:val="00BF1ED0"/>
    <w:rsid w:val="00BF69E4"/>
    <w:rsid w:val="00C113D5"/>
    <w:rsid w:val="00C24E0F"/>
    <w:rsid w:val="00C57341"/>
    <w:rsid w:val="00CA72CD"/>
    <w:rsid w:val="00CD320D"/>
    <w:rsid w:val="00CE22C0"/>
    <w:rsid w:val="00D05381"/>
    <w:rsid w:val="00D336D0"/>
    <w:rsid w:val="00D35969"/>
    <w:rsid w:val="00D4459E"/>
    <w:rsid w:val="00D54009"/>
    <w:rsid w:val="00D720EF"/>
    <w:rsid w:val="00D92CF4"/>
    <w:rsid w:val="00DA22ED"/>
    <w:rsid w:val="00DB066F"/>
    <w:rsid w:val="00DB66BF"/>
    <w:rsid w:val="00DF62C4"/>
    <w:rsid w:val="00E11A34"/>
    <w:rsid w:val="00E70D80"/>
    <w:rsid w:val="00E751AF"/>
    <w:rsid w:val="00E92B73"/>
    <w:rsid w:val="00EC1F1C"/>
    <w:rsid w:val="00ED14BF"/>
    <w:rsid w:val="00ED4A94"/>
    <w:rsid w:val="00EF7C47"/>
    <w:rsid w:val="00F12961"/>
    <w:rsid w:val="00F46574"/>
    <w:rsid w:val="00F65A90"/>
    <w:rsid w:val="00F7686D"/>
    <w:rsid w:val="00F93A4C"/>
    <w:rsid w:val="00FA7B3D"/>
    <w:rsid w:val="00FD5471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10870"/>
  <w15:docId w15:val="{D49E48E1-E5E8-49A8-8E46-7D1AC684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D1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E6A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7065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D6D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6D1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D6D1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D6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D6D1B"/>
  </w:style>
  <w:style w:type="paragraph" w:styleId="a8">
    <w:name w:val="List Paragraph"/>
    <w:basedOn w:val="a"/>
    <w:uiPriority w:val="99"/>
    <w:qFormat/>
    <w:rsid w:val="00400F71"/>
    <w:pPr>
      <w:ind w:left="720"/>
      <w:contextualSpacing/>
    </w:pPr>
  </w:style>
  <w:style w:type="table" w:styleId="a9">
    <w:name w:val="Table Grid"/>
    <w:basedOn w:val="a1"/>
    <w:uiPriority w:val="59"/>
    <w:rsid w:val="002A2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0706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0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706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7D6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E6A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7E6AC2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0"/>
    </w:rPr>
  </w:style>
  <w:style w:type="character" w:customStyle="1" w:styleId="ad">
    <w:name w:val="Заголовок Знак"/>
    <w:basedOn w:val="a0"/>
    <w:link w:val="ac"/>
    <w:rsid w:val="007E6AC2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Style23">
    <w:name w:val="Style23"/>
    <w:basedOn w:val="a"/>
    <w:uiPriority w:val="99"/>
    <w:rsid w:val="00237C85"/>
    <w:pPr>
      <w:widowControl w:val="0"/>
      <w:autoSpaceDE w:val="0"/>
      <w:autoSpaceDN w:val="0"/>
      <w:adjustRightInd w:val="0"/>
      <w:spacing w:line="288" w:lineRule="exact"/>
      <w:ind w:hanging="202"/>
    </w:pPr>
    <w:rPr>
      <w:rFonts w:ascii="Arial" w:hAnsi="Arial" w:cs="Arial"/>
    </w:rPr>
  </w:style>
  <w:style w:type="character" w:customStyle="1" w:styleId="FontStyle57">
    <w:name w:val="Font Style57"/>
    <w:uiPriority w:val="99"/>
    <w:rsid w:val="00237C85"/>
    <w:rPr>
      <w:rFonts w:ascii="Times New Roman" w:hAnsi="Times New Roman" w:cs="Times New Roman"/>
      <w:sz w:val="22"/>
      <w:szCs w:val="22"/>
    </w:rPr>
  </w:style>
  <w:style w:type="character" w:styleId="ae">
    <w:name w:val="Hyperlink"/>
    <w:basedOn w:val="a0"/>
    <w:uiPriority w:val="99"/>
    <w:rsid w:val="003856E5"/>
    <w:rPr>
      <w:rFonts w:cs="Times New Roman"/>
      <w:color w:val="0000FF"/>
      <w:u w:val="single"/>
    </w:rPr>
  </w:style>
  <w:style w:type="paragraph" w:styleId="af">
    <w:name w:val="caption"/>
    <w:basedOn w:val="a"/>
    <w:next w:val="a"/>
    <w:uiPriority w:val="99"/>
    <w:qFormat/>
    <w:rsid w:val="003856E5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3856E5"/>
    <w:pPr>
      <w:spacing w:before="100" w:beforeAutospacing="1" w:after="100" w:afterAutospacing="1"/>
    </w:pPr>
    <w:rPr>
      <w:rFonts w:eastAsia="MS Mincho"/>
    </w:rPr>
  </w:style>
  <w:style w:type="paragraph" w:customStyle="1" w:styleId="FR2">
    <w:name w:val="FR2"/>
    <w:uiPriority w:val="99"/>
    <w:rsid w:val="00AA4E7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AA4E7F"/>
    <w:rPr>
      <w:rFonts w:cs="Times New Roman"/>
    </w:rPr>
  </w:style>
  <w:style w:type="paragraph" w:styleId="af0">
    <w:name w:val="Plain Text"/>
    <w:basedOn w:val="a"/>
    <w:link w:val="af1"/>
    <w:uiPriority w:val="99"/>
    <w:rsid w:val="00E92B7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1">
    <w:name w:val="Текст Знак"/>
    <w:basedOn w:val="a0"/>
    <w:link w:val="af0"/>
    <w:uiPriority w:val="99"/>
    <w:rsid w:val="00E92B73"/>
    <w:rPr>
      <w:rFonts w:ascii="Calibri" w:eastAsia="MS Mincho" w:hAnsi="Calibri" w:cs="Times New Roman"/>
      <w:color w:val="000000"/>
      <w:u w:color="000000"/>
    </w:rPr>
  </w:style>
  <w:style w:type="paragraph" w:styleId="af2">
    <w:name w:val="No Spacing"/>
    <w:uiPriority w:val="99"/>
    <w:qFormat/>
    <w:rsid w:val="00C113D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horeca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ohranatruda.ru/ot_biblio/normativ/data_normativ/9/9744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estoracia.ru" TargetMode="Externa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44614" TargetMode="External"/><Relationship Id="rId14" Type="http://schemas.openxmlformats.org/officeDocument/2006/relationships/hyperlink" Target="http://www.food-service.ru/catal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3092</Words>
  <Characters>17629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Утробина</dc:creator>
  <cp:keywords/>
  <dc:description/>
  <cp:lastModifiedBy>Боровкова Е.В</cp:lastModifiedBy>
  <cp:revision>3</cp:revision>
  <cp:lastPrinted>2015-04-08T22:58:00Z</cp:lastPrinted>
  <dcterms:created xsi:type="dcterms:W3CDTF">2023-12-08T07:07:00Z</dcterms:created>
  <dcterms:modified xsi:type="dcterms:W3CDTF">2024-09-04T00:02:00Z</dcterms:modified>
</cp:coreProperties>
</file>